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4B307">
      <w:pPr>
        <w:snapToGrid w:val="0"/>
        <w:spacing w:line="440" w:lineRule="exact"/>
        <w:jc w:val="center"/>
        <w:outlineLvl w:val="9"/>
        <w:rPr>
          <w:rFonts w:hint="eastAsia" w:ascii="Times New Roman" w:hAnsi="Times New Roman" w:eastAsia="方正小标宋简体" w:cs="方正小标宋简体"/>
          <w:color w:val="000000"/>
          <w:sz w:val="32"/>
          <w:szCs w:val="32"/>
          <w:highlight w:val="none"/>
          <w:lang w:eastAsia="zh-CN"/>
        </w:rPr>
      </w:pPr>
    </w:p>
    <w:p w14:paraId="5CC5377B">
      <w:pPr>
        <w:snapToGrid w:val="0"/>
        <w:spacing w:line="440" w:lineRule="exact"/>
        <w:jc w:val="center"/>
        <w:outlineLvl w:val="9"/>
        <w:rPr>
          <w:rFonts w:hint="eastAsia" w:ascii="Times New Roman" w:hAnsi="Times New Roman" w:eastAsia="方正小标宋简体" w:cs="方正小标宋简体"/>
          <w:color w:val="000000"/>
          <w:sz w:val="32"/>
          <w:szCs w:val="32"/>
          <w:highlight w:val="none"/>
        </w:rPr>
      </w:pPr>
      <w:r>
        <w:rPr>
          <w:rFonts w:hint="eastAsia" w:ascii="Times New Roman" w:hAnsi="Times New Roman" w:eastAsia="方正小标宋简体" w:cs="方正小标宋简体"/>
          <w:color w:val="000000"/>
          <w:sz w:val="32"/>
          <w:szCs w:val="32"/>
          <w:highlight w:val="none"/>
          <w:lang w:eastAsia="zh-CN"/>
        </w:rPr>
        <w:t>沈阳</w:t>
      </w:r>
      <w:r>
        <w:rPr>
          <w:rFonts w:hint="eastAsia" w:ascii="Times New Roman" w:hAnsi="Times New Roman" w:eastAsia="方正小标宋简体" w:cs="方正小标宋简体"/>
          <w:color w:val="000000"/>
          <w:sz w:val="32"/>
          <w:szCs w:val="32"/>
          <w:highlight w:val="none"/>
        </w:rPr>
        <w:t>市</w:t>
      </w:r>
      <w:r>
        <w:rPr>
          <w:rFonts w:hint="eastAsia" w:ascii="Times New Roman" w:hAnsi="Times New Roman" w:eastAsia="方正小标宋简体" w:cs="方正小标宋简体"/>
          <w:color w:val="000000"/>
          <w:sz w:val="32"/>
          <w:szCs w:val="32"/>
          <w:highlight w:val="none"/>
          <w:lang w:val="en-US" w:eastAsia="zh-CN"/>
        </w:rPr>
        <w:t>农机具</w:t>
      </w:r>
      <w:r>
        <w:rPr>
          <w:rFonts w:hint="eastAsia" w:ascii="Times New Roman" w:hAnsi="Times New Roman" w:eastAsia="方正小标宋简体" w:cs="方正小标宋简体"/>
          <w:color w:val="000000"/>
          <w:sz w:val="32"/>
          <w:szCs w:val="32"/>
          <w:highlight w:val="none"/>
        </w:rPr>
        <w:t>产品质量监督抽查实施细则</w:t>
      </w:r>
    </w:p>
    <w:p w14:paraId="00D31715">
      <w:pPr>
        <w:snapToGrid w:val="0"/>
        <w:spacing w:line="440" w:lineRule="exact"/>
        <w:ind w:firstLine="359" w:firstLineChars="171"/>
        <w:rPr>
          <w:rFonts w:ascii="Times New Roman" w:hAnsi="Times New Roman" w:eastAsia="宋体" w:cs="Times New Roman"/>
          <w:color w:val="auto"/>
          <w:szCs w:val="21"/>
          <w:highlight w:val="none"/>
        </w:rPr>
      </w:pPr>
    </w:p>
    <w:p w14:paraId="07F64666">
      <w:pPr>
        <w:snapToGrid w:val="0"/>
        <w:spacing w:line="440" w:lineRule="exact"/>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rPr>
        <w:t>1 抽样方法</w:t>
      </w:r>
    </w:p>
    <w:p w14:paraId="443443FD">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以随机抽样的方式在被抽样销售者的待销产品中抽取。</w:t>
      </w:r>
    </w:p>
    <w:p w14:paraId="6C884988">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随机数一般可使用随机数表等方法产生。</w:t>
      </w:r>
    </w:p>
    <w:p w14:paraId="3DABDDC5">
      <w:pPr>
        <w:snapToGrid w:val="0"/>
        <w:spacing w:line="440" w:lineRule="exact"/>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rPr>
        <w:t>每批次产品随机抽取2台样品进行</w:t>
      </w:r>
      <w:r>
        <w:rPr>
          <w:rFonts w:hint="eastAsia" w:ascii="Times New Roman" w:hAnsi="Times New Roman" w:eastAsia="宋体" w:cs="Times New Roman"/>
          <w:color w:val="000000"/>
          <w:szCs w:val="21"/>
          <w:lang w:eastAsia="zh-CN"/>
        </w:rPr>
        <w:t>现场</w:t>
      </w:r>
      <w:r>
        <w:rPr>
          <w:rFonts w:hint="eastAsia" w:ascii="Times New Roman" w:hAnsi="Times New Roman" w:eastAsia="宋体" w:cs="Times New Roman"/>
          <w:color w:val="000000"/>
          <w:szCs w:val="21"/>
        </w:rPr>
        <w:t>检验</w:t>
      </w:r>
      <w:r>
        <w:rPr>
          <w:rFonts w:hint="eastAsia" w:ascii="Times New Roman" w:hAnsi="Times New Roman" w:eastAsia="宋体" w:cs="Times New Roman"/>
          <w:color w:val="000000"/>
          <w:szCs w:val="21"/>
          <w:lang w:eastAsia="zh-CN"/>
        </w:rPr>
        <w:t>，无备用样品。</w:t>
      </w:r>
    </w:p>
    <w:p w14:paraId="00643320">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宋体"/>
          <w:szCs w:val="21"/>
          <w:lang w:eastAsia="zh-CN"/>
        </w:rPr>
        <w:t>现场检验</w:t>
      </w:r>
      <w:r>
        <w:rPr>
          <w:rFonts w:hint="eastAsia" w:ascii="Times New Roman" w:hAnsi="Times New Roman" w:eastAsia="宋体" w:cs="宋体"/>
          <w:szCs w:val="21"/>
        </w:rPr>
        <w:t>结束后，从该整机上拆卸并抽取相应的关键零件（锤片、齿爪）带回进行检测。</w:t>
      </w:r>
    </w:p>
    <w:p w14:paraId="708D677E">
      <w:pPr>
        <w:snapToGrid w:val="0"/>
        <w:spacing w:line="440" w:lineRule="exact"/>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rPr>
        <w:t>2 检验依据</w:t>
      </w:r>
    </w:p>
    <w:p w14:paraId="59569CF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表</w:t>
      </w:r>
      <w:r>
        <w:rPr>
          <w:rFonts w:hint="eastAsia" w:ascii="Times New Roman" w:hAnsi="Times New Roman" w:eastAsia="宋体" w:cs="Times New Roman"/>
          <w:color w:val="000000"/>
          <w:szCs w:val="21"/>
          <w:lang w:val="en-US" w:eastAsia="zh-CN"/>
        </w:rPr>
        <w:t>1</w:t>
      </w:r>
      <w:r>
        <w:rPr>
          <w:rFonts w:hint="eastAsia"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lang w:val="en-US" w:eastAsia="zh-CN"/>
        </w:rPr>
        <w:t>粉碎机</w:t>
      </w:r>
      <w:r>
        <w:rPr>
          <w:rFonts w:hint="eastAsia" w:ascii="Times New Roman" w:hAnsi="Times New Roman" w:eastAsia="宋体" w:cs="Times New Roman"/>
          <w:color w:val="000000"/>
          <w:szCs w:val="21"/>
        </w:rPr>
        <w:t>检验项目</w:t>
      </w:r>
    </w:p>
    <w:tbl>
      <w:tblPr>
        <w:tblStyle w:val="2"/>
        <w:tblW w:w="5253"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088"/>
        <w:gridCol w:w="2476"/>
        <w:gridCol w:w="1223"/>
        <w:gridCol w:w="1238"/>
        <w:gridCol w:w="1252"/>
      </w:tblGrid>
      <w:tr w14:paraId="0A4E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tblHeader/>
        </w:trPr>
        <w:tc>
          <w:tcPr>
            <w:tcW w:w="378" w:type="pct"/>
            <w:noWrap w:val="0"/>
            <w:vAlign w:val="center"/>
          </w:tcPr>
          <w:p w14:paraId="50C4DF9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序号</w:t>
            </w:r>
          </w:p>
        </w:tc>
        <w:tc>
          <w:tcPr>
            <w:tcW w:w="1165" w:type="pct"/>
            <w:noWrap w:val="0"/>
            <w:vAlign w:val="center"/>
          </w:tcPr>
          <w:p w14:paraId="08A2EA8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检验项目</w:t>
            </w:r>
          </w:p>
        </w:tc>
        <w:tc>
          <w:tcPr>
            <w:tcW w:w="1382" w:type="pct"/>
            <w:noWrap w:val="0"/>
            <w:vAlign w:val="center"/>
          </w:tcPr>
          <w:p w14:paraId="598E871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执行标准</w:t>
            </w:r>
          </w:p>
        </w:tc>
        <w:tc>
          <w:tcPr>
            <w:tcW w:w="682" w:type="pct"/>
            <w:noWrap w:val="0"/>
            <w:vAlign w:val="center"/>
          </w:tcPr>
          <w:p w14:paraId="03EFBA4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重要项</w:t>
            </w:r>
          </w:p>
          <w:p w14:paraId="7D1FF2F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(A类)</w:t>
            </w:r>
          </w:p>
        </w:tc>
        <w:tc>
          <w:tcPr>
            <w:tcW w:w="691" w:type="pct"/>
            <w:noWrap w:val="0"/>
            <w:vAlign w:val="center"/>
          </w:tcPr>
          <w:p w14:paraId="2ED69D3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较重要项（B类）</w:t>
            </w:r>
          </w:p>
        </w:tc>
        <w:tc>
          <w:tcPr>
            <w:tcW w:w="699" w:type="pct"/>
            <w:noWrap w:val="0"/>
            <w:vAlign w:val="center"/>
          </w:tcPr>
          <w:p w14:paraId="2CA40B3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一般项</w:t>
            </w:r>
          </w:p>
          <w:p w14:paraId="0B317E0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（C类）</w:t>
            </w:r>
          </w:p>
        </w:tc>
      </w:tr>
      <w:tr w14:paraId="17E0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14:paraId="4E1FD112">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1165" w:type="pct"/>
            <w:noWrap w:val="0"/>
            <w:vAlign w:val="center"/>
          </w:tcPr>
          <w:p w14:paraId="250B9B2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喂料口防护装置</w:t>
            </w:r>
          </w:p>
        </w:tc>
        <w:tc>
          <w:tcPr>
            <w:tcW w:w="1382" w:type="pct"/>
            <w:noWrap w:val="0"/>
            <w:vAlign w:val="center"/>
          </w:tcPr>
          <w:p w14:paraId="36436B62">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NY/T644-2002</w:t>
            </w:r>
          </w:p>
          <w:p w14:paraId="14872FE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JB/T6270-2013</w:t>
            </w:r>
          </w:p>
          <w:p w14:paraId="415C487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JB/T9822.1-2008</w:t>
            </w:r>
          </w:p>
        </w:tc>
        <w:tc>
          <w:tcPr>
            <w:tcW w:w="682" w:type="pct"/>
            <w:noWrap w:val="0"/>
            <w:vAlign w:val="center"/>
          </w:tcPr>
          <w:p w14:paraId="25B5290A">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691" w:type="pct"/>
            <w:noWrap w:val="0"/>
            <w:vAlign w:val="center"/>
          </w:tcPr>
          <w:p w14:paraId="78E862BA">
            <w:pPr>
              <w:snapToGrid w:val="0"/>
              <w:spacing w:line="440" w:lineRule="exact"/>
              <w:jc w:val="center"/>
              <w:rPr>
                <w:rFonts w:hint="eastAsia" w:ascii="Times New Roman" w:hAnsi="Times New Roman" w:eastAsia="宋体" w:cs="Times New Roman"/>
                <w:color w:val="000000"/>
                <w:szCs w:val="21"/>
              </w:rPr>
            </w:pPr>
          </w:p>
        </w:tc>
        <w:tc>
          <w:tcPr>
            <w:tcW w:w="699" w:type="pct"/>
            <w:noWrap w:val="0"/>
            <w:vAlign w:val="center"/>
          </w:tcPr>
          <w:p w14:paraId="14A24173">
            <w:pPr>
              <w:snapToGrid w:val="0"/>
              <w:spacing w:line="440" w:lineRule="exact"/>
              <w:jc w:val="center"/>
              <w:rPr>
                <w:rFonts w:hint="eastAsia" w:ascii="Times New Roman" w:hAnsi="Times New Roman" w:eastAsia="宋体" w:cs="Times New Roman"/>
                <w:color w:val="000000"/>
                <w:szCs w:val="21"/>
              </w:rPr>
            </w:pPr>
          </w:p>
        </w:tc>
      </w:tr>
      <w:tr w14:paraId="3AC1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14:paraId="400DE1F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2</w:t>
            </w:r>
          </w:p>
        </w:tc>
        <w:tc>
          <w:tcPr>
            <w:tcW w:w="1165" w:type="pct"/>
            <w:noWrap w:val="0"/>
            <w:vAlign w:val="center"/>
          </w:tcPr>
          <w:p w14:paraId="724C027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外露传动部件的防护装置</w:t>
            </w:r>
          </w:p>
        </w:tc>
        <w:tc>
          <w:tcPr>
            <w:tcW w:w="1382" w:type="pct"/>
            <w:noWrap w:val="0"/>
            <w:vAlign w:val="center"/>
          </w:tcPr>
          <w:p w14:paraId="05B5020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NY/T644-2002</w:t>
            </w:r>
          </w:p>
          <w:p w14:paraId="2ACA3396">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JB/T6270-2013</w:t>
            </w:r>
          </w:p>
          <w:p w14:paraId="314109E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JB/T9822.1-2008</w:t>
            </w:r>
          </w:p>
        </w:tc>
        <w:tc>
          <w:tcPr>
            <w:tcW w:w="682" w:type="pct"/>
            <w:noWrap w:val="0"/>
            <w:vAlign w:val="center"/>
          </w:tcPr>
          <w:p w14:paraId="34C44FD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691" w:type="pct"/>
            <w:noWrap w:val="0"/>
            <w:vAlign w:val="center"/>
          </w:tcPr>
          <w:p w14:paraId="5CF6821E">
            <w:pPr>
              <w:snapToGrid w:val="0"/>
              <w:spacing w:line="440" w:lineRule="exact"/>
              <w:jc w:val="center"/>
              <w:rPr>
                <w:rFonts w:hint="eastAsia" w:ascii="Times New Roman" w:hAnsi="Times New Roman" w:eastAsia="宋体" w:cs="Times New Roman"/>
                <w:color w:val="000000"/>
                <w:szCs w:val="21"/>
              </w:rPr>
            </w:pPr>
          </w:p>
        </w:tc>
        <w:tc>
          <w:tcPr>
            <w:tcW w:w="699" w:type="pct"/>
            <w:noWrap w:val="0"/>
            <w:vAlign w:val="center"/>
          </w:tcPr>
          <w:p w14:paraId="799CDCF0">
            <w:pPr>
              <w:snapToGrid w:val="0"/>
              <w:spacing w:line="440" w:lineRule="exact"/>
              <w:jc w:val="center"/>
              <w:rPr>
                <w:rFonts w:hint="eastAsia" w:ascii="Times New Roman" w:hAnsi="Times New Roman" w:eastAsia="宋体" w:cs="Times New Roman"/>
                <w:color w:val="000000"/>
                <w:szCs w:val="21"/>
              </w:rPr>
            </w:pPr>
          </w:p>
        </w:tc>
      </w:tr>
      <w:tr w14:paraId="4412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14:paraId="2BD4733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3</w:t>
            </w:r>
          </w:p>
        </w:tc>
        <w:tc>
          <w:tcPr>
            <w:tcW w:w="1165" w:type="pct"/>
            <w:noWrap w:val="0"/>
            <w:vAlign w:val="center"/>
          </w:tcPr>
          <w:p w14:paraId="6F38D1F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转子轴承座螺栓和扭紧力矩</w:t>
            </w:r>
          </w:p>
        </w:tc>
        <w:tc>
          <w:tcPr>
            <w:tcW w:w="1382" w:type="pct"/>
            <w:noWrap w:val="0"/>
            <w:vAlign w:val="center"/>
          </w:tcPr>
          <w:p w14:paraId="1FBEC41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JB/T6270-2013</w:t>
            </w:r>
          </w:p>
          <w:p w14:paraId="1CEA1CD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JB/T9822.1-2008</w:t>
            </w:r>
          </w:p>
        </w:tc>
        <w:tc>
          <w:tcPr>
            <w:tcW w:w="682" w:type="pct"/>
            <w:noWrap w:val="0"/>
            <w:vAlign w:val="center"/>
          </w:tcPr>
          <w:p w14:paraId="001FB64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691" w:type="pct"/>
            <w:noWrap w:val="0"/>
            <w:vAlign w:val="center"/>
          </w:tcPr>
          <w:p w14:paraId="39C65579">
            <w:pPr>
              <w:snapToGrid w:val="0"/>
              <w:spacing w:line="440" w:lineRule="exact"/>
              <w:jc w:val="center"/>
              <w:rPr>
                <w:rFonts w:hint="eastAsia" w:ascii="Times New Roman" w:hAnsi="Times New Roman" w:eastAsia="宋体" w:cs="Times New Roman"/>
                <w:color w:val="000000"/>
                <w:szCs w:val="21"/>
              </w:rPr>
            </w:pPr>
          </w:p>
        </w:tc>
        <w:tc>
          <w:tcPr>
            <w:tcW w:w="699" w:type="pct"/>
            <w:noWrap w:val="0"/>
            <w:vAlign w:val="center"/>
          </w:tcPr>
          <w:p w14:paraId="02043AC6">
            <w:pPr>
              <w:snapToGrid w:val="0"/>
              <w:spacing w:line="440" w:lineRule="exact"/>
              <w:jc w:val="center"/>
              <w:rPr>
                <w:rFonts w:hint="eastAsia" w:ascii="Times New Roman" w:hAnsi="Times New Roman" w:eastAsia="宋体" w:cs="Times New Roman"/>
                <w:color w:val="000000"/>
                <w:szCs w:val="21"/>
              </w:rPr>
            </w:pPr>
          </w:p>
        </w:tc>
      </w:tr>
      <w:tr w14:paraId="3A45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14:paraId="36104D2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4</w:t>
            </w:r>
          </w:p>
        </w:tc>
        <w:tc>
          <w:tcPr>
            <w:tcW w:w="1165" w:type="pct"/>
            <w:noWrap w:val="0"/>
            <w:vAlign w:val="center"/>
          </w:tcPr>
          <w:p w14:paraId="0167ED2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锤片（扁齿）质量差</w:t>
            </w:r>
          </w:p>
        </w:tc>
        <w:tc>
          <w:tcPr>
            <w:tcW w:w="1382" w:type="pct"/>
            <w:noWrap w:val="0"/>
            <w:vAlign w:val="center"/>
          </w:tcPr>
          <w:p w14:paraId="01957A5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JB/T6270-2013</w:t>
            </w:r>
          </w:p>
          <w:p w14:paraId="65B3D13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JB/T9822.1-2008</w:t>
            </w:r>
          </w:p>
        </w:tc>
        <w:tc>
          <w:tcPr>
            <w:tcW w:w="682" w:type="pct"/>
            <w:noWrap w:val="0"/>
            <w:vAlign w:val="center"/>
          </w:tcPr>
          <w:p w14:paraId="642D3FD8">
            <w:pPr>
              <w:snapToGrid w:val="0"/>
              <w:spacing w:line="440" w:lineRule="exact"/>
              <w:jc w:val="center"/>
              <w:rPr>
                <w:rFonts w:hint="eastAsia" w:ascii="Times New Roman" w:hAnsi="Times New Roman" w:eastAsia="宋体" w:cs="Times New Roman"/>
                <w:color w:val="000000"/>
                <w:szCs w:val="21"/>
                <w:lang w:val="de-DE"/>
              </w:rPr>
            </w:pPr>
          </w:p>
        </w:tc>
        <w:tc>
          <w:tcPr>
            <w:tcW w:w="691" w:type="pct"/>
            <w:noWrap w:val="0"/>
            <w:vAlign w:val="center"/>
          </w:tcPr>
          <w:p w14:paraId="6DF3E3D6">
            <w:pPr>
              <w:snapToGrid w:val="0"/>
              <w:spacing w:line="440" w:lineRule="exact"/>
              <w:jc w:val="center"/>
              <w:rPr>
                <w:rFonts w:hint="eastAsia" w:ascii="Times New Roman" w:hAnsi="Times New Roman" w:eastAsia="宋体" w:cs="Times New Roman"/>
                <w:color w:val="000000"/>
                <w:szCs w:val="21"/>
                <w:lang w:val="de-DE"/>
              </w:rPr>
            </w:pPr>
          </w:p>
        </w:tc>
        <w:tc>
          <w:tcPr>
            <w:tcW w:w="699" w:type="pct"/>
            <w:noWrap w:val="0"/>
            <w:vAlign w:val="center"/>
          </w:tcPr>
          <w:p w14:paraId="58C57526">
            <w:pPr>
              <w:snapToGrid w:val="0"/>
              <w:spacing w:line="440" w:lineRule="exact"/>
              <w:jc w:val="center"/>
              <w:rPr>
                <w:rFonts w:hint="eastAsia" w:ascii="Times New Roman" w:hAnsi="Times New Roman" w:eastAsia="宋体" w:cs="Times New Roman"/>
                <w:color w:val="000000"/>
                <w:szCs w:val="21"/>
                <w:lang w:val="de-DE"/>
              </w:rPr>
            </w:pPr>
            <w:r>
              <w:rPr>
                <w:rFonts w:hint="eastAsia" w:ascii="Times New Roman" w:hAnsi="Times New Roman" w:eastAsia="宋体" w:cs="Times New Roman"/>
                <w:color w:val="000000"/>
                <w:szCs w:val="21"/>
              </w:rPr>
              <w:t>●</w:t>
            </w:r>
          </w:p>
        </w:tc>
      </w:tr>
      <w:tr w14:paraId="1599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14:paraId="4718633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5</w:t>
            </w:r>
          </w:p>
        </w:tc>
        <w:tc>
          <w:tcPr>
            <w:tcW w:w="1165" w:type="pct"/>
            <w:noWrap w:val="0"/>
            <w:vAlign w:val="center"/>
          </w:tcPr>
          <w:p w14:paraId="3862964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锤片（扁齿）硬度</w:t>
            </w:r>
          </w:p>
        </w:tc>
        <w:tc>
          <w:tcPr>
            <w:tcW w:w="1382" w:type="pct"/>
            <w:noWrap w:val="0"/>
            <w:vAlign w:val="center"/>
          </w:tcPr>
          <w:p w14:paraId="3ADE054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NY644-2002</w:t>
            </w:r>
          </w:p>
          <w:p w14:paraId="3765DEC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JB/T6270-2013</w:t>
            </w:r>
          </w:p>
          <w:p w14:paraId="67FE2F5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JB/T9822.1-2008</w:t>
            </w:r>
          </w:p>
        </w:tc>
        <w:tc>
          <w:tcPr>
            <w:tcW w:w="682" w:type="pct"/>
            <w:noWrap w:val="0"/>
            <w:vAlign w:val="center"/>
          </w:tcPr>
          <w:p w14:paraId="24E0C2A2">
            <w:pPr>
              <w:snapToGrid w:val="0"/>
              <w:spacing w:line="440" w:lineRule="exact"/>
              <w:jc w:val="center"/>
              <w:rPr>
                <w:rFonts w:hint="eastAsia" w:ascii="Times New Roman" w:hAnsi="Times New Roman" w:eastAsia="宋体" w:cs="Times New Roman"/>
                <w:color w:val="000000"/>
                <w:szCs w:val="21"/>
                <w:lang w:val="de-DE"/>
              </w:rPr>
            </w:pPr>
          </w:p>
        </w:tc>
        <w:tc>
          <w:tcPr>
            <w:tcW w:w="691" w:type="pct"/>
            <w:noWrap w:val="0"/>
            <w:vAlign w:val="center"/>
          </w:tcPr>
          <w:p w14:paraId="1AB7A662">
            <w:pPr>
              <w:snapToGrid w:val="0"/>
              <w:spacing w:line="440" w:lineRule="exact"/>
              <w:jc w:val="center"/>
              <w:rPr>
                <w:rFonts w:hint="eastAsia" w:ascii="Times New Roman" w:hAnsi="Times New Roman" w:eastAsia="宋体" w:cs="Times New Roman"/>
                <w:color w:val="000000"/>
                <w:szCs w:val="21"/>
                <w:lang w:val="de-DE"/>
              </w:rPr>
            </w:pPr>
            <w:r>
              <w:rPr>
                <w:rFonts w:hint="eastAsia" w:ascii="Times New Roman" w:hAnsi="Times New Roman" w:eastAsia="宋体" w:cs="Times New Roman"/>
                <w:color w:val="000000"/>
                <w:szCs w:val="21"/>
              </w:rPr>
              <w:t>●</w:t>
            </w:r>
          </w:p>
        </w:tc>
        <w:tc>
          <w:tcPr>
            <w:tcW w:w="699" w:type="pct"/>
            <w:noWrap w:val="0"/>
            <w:vAlign w:val="center"/>
          </w:tcPr>
          <w:p w14:paraId="08C0675F">
            <w:pPr>
              <w:snapToGrid w:val="0"/>
              <w:spacing w:line="440" w:lineRule="exact"/>
              <w:jc w:val="center"/>
              <w:rPr>
                <w:rFonts w:hint="eastAsia" w:ascii="Times New Roman" w:hAnsi="Times New Roman" w:eastAsia="宋体" w:cs="Times New Roman"/>
                <w:color w:val="000000"/>
                <w:szCs w:val="21"/>
                <w:lang w:val="de-DE"/>
              </w:rPr>
            </w:pPr>
          </w:p>
        </w:tc>
      </w:tr>
      <w:tr w14:paraId="1F69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14:paraId="26B762C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6</w:t>
            </w:r>
          </w:p>
        </w:tc>
        <w:tc>
          <w:tcPr>
            <w:tcW w:w="1165" w:type="pct"/>
            <w:noWrap w:val="0"/>
            <w:vAlign w:val="center"/>
          </w:tcPr>
          <w:p w14:paraId="70D0582A">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涂层厚度</w:t>
            </w:r>
          </w:p>
        </w:tc>
        <w:tc>
          <w:tcPr>
            <w:tcW w:w="1382" w:type="pct"/>
            <w:noWrap w:val="0"/>
            <w:vAlign w:val="center"/>
          </w:tcPr>
          <w:p w14:paraId="3ECF0CE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JB/T6270-2013</w:t>
            </w:r>
          </w:p>
          <w:p w14:paraId="3445E6B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JB/T9822.1-2008</w:t>
            </w:r>
          </w:p>
        </w:tc>
        <w:tc>
          <w:tcPr>
            <w:tcW w:w="682" w:type="pct"/>
            <w:noWrap w:val="0"/>
            <w:vAlign w:val="center"/>
          </w:tcPr>
          <w:p w14:paraId="5394645B">
            <w:pPr>
              <w:snapToGrid w:val="0"/>
              <w:spacing w:line="440" w:lineRule="exact"/>
              <w:jc w:val="center"/>
              <w:rPr>
                <w:rFonts w:hint="eastAsia" w:ascii="Times New Roman" w:hAnsi="Times New Roman" w:eastAsia="宋体" w:cs="Times New Roman"/>
                <w:color w:val="000000"/>
                <w:szCs w:val="21"/>
              </w:rPr>
            </w:pPr>
          </w:p>
        </w:tc>
        <w:tc>
          <w:tcPr>
            <w:tcW w:w="691" w:type="pct"/>
            <w:noWrap w:val="0"/>
            <w:vAlign w:val="center"/>
          </w:tcPr>
          <w:p w14:paraId="74222D00">
            <w:pPr>
              <w:snapToGrid w:val="0"/>
              <w:spacing w:line="440" w:lineRule="exact"/>
              <w:jc w:val="center"/>
              <w:rPr>
                <w:rFonts w:hint="eastAsia" w:ascii="Times New Roman" w:hAnsi="Times New Roman" w:eastAsia="宋体" w:cs="Times New Roman"/>
                <w:color w:val="000000"/>
                <w:szCs w:val="21"/>
              </w:rPr>
            </w:pPr>
          </w:p>
        </w:tc>
        <w:tc>
          <w:tcPr>
            <w:tcW w:w="699" w:type="pct"/>
            <w:noWrap w:val="0"/>
            <w:vAlign w:val="center"/>
          </w:tcPr>
          <w:p w14:paraId="21484152">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2A1C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14:paraId="2F046E9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7</w:t>
            </w:r>
          </w:p>
        </w:tc>
        <w:tc>
          <w:tcPr>
            <w:tcW w:w="1165" w:type="pct"/>
            <w:noWrap w:val="0"/>
            <w:vAlign w:val="center"/>
          </w:tcPr>
          <w:p w14:paraId="224F2B7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涂层外观</w:t>
            </w:r>
          </w:p>
        </w:tc>
        <w:tc>
          <w:tcPr>
            <w:tcW w:w="1382" w:type="pct"/>
            <w:noWrap w:val="0"/>
            <w:vAlign w:val="center"/>
          </w:tcPr>
          <w:p w14:paraId="5ECA1AF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JB/T6270-2013</w:t>
            </w:r>
          </w:p>
          <w:p w14:paraId="39FDD20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JB/T9822.1-2008</w:t>
            </w:r>
          </w:p>
        </w:tc>
        <w:tc>
          <w:tcPr>
            <w:tcW w:w="682" w:type="pct"/>
            <w:noWrap w:val="0"/>
            <w:vAlign w:val="center"/>
          </w:tcPr>
          <w:p w14:paraId="0550BC94">
            <w:pPr>
              <w:snapToGrid w:val="0"/>
              <w:spacing w:line="440" w:lineRule="exact"/>
              <w:jc w:val="center"/>
              <w:rPr>
                <w:rFonts w:hint="eastAsia" w:ascii="Times New Roman" w:hAnsi="Times New Roman" w:eastAsia="宋体" w:cs="Times New Roman"/>
                <w:color w:val="000000"/>
                <w:szCs w:val="21"/>
              </w:rPr>
            </w:pPr>
          </w:p>
        </w:tc>
        <w:tc>
          <w:tcPr>
            <w:tcW w:w="691" w:type="pct"/>
            <w:noWrap w:val="0"/>
            <w:vAlign w:val="center"/>
          </w:tcPr>
          <w:p w14:paraId="0D541061">
            <w:pPr>
              <w:snapToGrid w:val="0"/>
              <w:spacing w:line="440" w:lineRule="exact"/>
              <w:jc w:val="center"/>
              <w:rPr>
                <w:rFonts w:hint="eastAsia" w:ascii="Times New Roman" w:hAnsi="Times New Roman" w:eastAsia="宋体" w:cs="Times New Roman"/>
                <w:color w:val="000000"/>
                <w:szCs w:val="21"/>
              </w:rPr>
            </w:pPr>
          </w:p>
        </w:tc>
        <w:tc>
          <w:tcPr>
            <w:tcW w:w="699" w:type="pct"/>
            <w:noWrap w:val="0"/>
            <w:vAlign w:val="center"/>
          </w:tcPr>
          <w:p w14:paraId="4BA9379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0CDF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14:paraId="3EAD4FB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8</w:t>
            </w:r>
          </w:p>
        </w:tc>
        <w:tc>
          <w:tcPr>
            <w:tcW w:w="1165" w:type="pct"/>
            <w:noWrap w:val="0"/>
            <w:vAlign w:val="center"/>
          </w:tcPr>
          <w:p w14:paraId="2B7AB01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安全标志</w:t>
            </w:r>
          </w:p>
        </w:tc>
        <w:tc>
          <w:tcPr>
            <w:tcW w:w="1382" w:type="pct"/>
            <w:noWrap w:val="0"/>
            <w:vAlign w:val="center"/>
          </w:tcPr>
          <w:p w14:paraId="0AADB29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JB/T6270-2013</w:t>
            </w:r>
          </w:p>
          <w:p w14:paraId="5BF7AF7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JB/T9822.1-2008</w:t>
            </w:r>
          </w:p>
        </w:tc>
        <w:tc>
          <w:tcPr>
            <w:tcW w:w="682" w:type="pct"/>
            <w:noWrap w:val="0"/>
            <w:vAlign w:val="center"/>
          </w:tcPr>
          <w:p w14:paraId="38E98D7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691" w:type="pct"/>
            <w:noWrap w:val="0"/>
            <w:vAlign w:val="center"/>
          </w:tcPr>
          <w:p w14:paraId="4F6B1AB9">
            <w:pPr>
              <w:snapToGrid w:val="0"/>
              <w:spacing w:line="440" w:lineRule="exact"/>
              <w:jc w:val="center"/>
              <w:rPr>
                <w:rFonts w:hint="eastAsia" w:ascii="Times New Roman" w:hAnsi="Times New Roman" w:eastAsia="宋体" w:cs="Times New Roman"/>
                <w:color w:val="000000"/>
                <w:szCs w:val="21"/>
              </w:rPr>
            </w:pPr>
          </w:p>
        </w:tc>
        <w:tc>
          <w:tcPr>
            <w:tcW w:w="699" w:type="pct"/>
            <w:noWrap w:val="0"/>
            <w:vAlign w:val="center"/>
          </w:tcPr>
          <w:p w14:paraId="233B0680">
            <w:pPr>
              <w:snapToGrid w:val="0"/>
              <w:spacing w:line="440" w:lineRule="exact"/>
              <w:jc w:val="center"/>
              <w:rPr>
                <w:rFonts w:hint="eastAsia" w:ascii="Times New Roman" w:hAnsi="Times New Roman" w:eastAsia="宋体" w:cs="Times New Roman"/>
                <w:color w:val="000000"/>
                <w:szCs w:val="21"/>
              </w:rPr>
            </w:pPr>
          </w:p>
        </w:tc>
      </w:tr>
      <w:tr w14:paraId="685E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14:paraId="7D7F90F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9</w:t>
            </w:r>
          </w:p>
        </w:tc>
        <w:tc>
          <w:tcPr>
            <w:tcW w:w="1165" w:type="pct"/>
            <w:noWrap w:val="0"/>
            <w:vAlign w:val="center"/>
          </w:tcPr>
          <w:p w14:paraId="3CA9FBC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使用说明书</w:t>
            </w:r>
          </w:p>
        </w:tc>
        <w:tc>
          <w:tcPr>
            <w:tcW w:w="1382" w:type="pct"/>
            <w:noWrap w:val="0"/>
            <w:vAlign w:val="center"/>
          </w:tcPr>
          <w:p w14:paraId="6E2CAF36">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JB/T6270-2013</w:t>
            </w:r>
          </w:p>
          <w:p w14:paraId="4F00D3A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JB/T9822.1-2008</w:t>
            </w:r>
          </w:p>
        </w:tc>
        <w:tc>
          <w:tcPr>
            <w:tcW w:w="682" w:type="pct"/>
            <w:noWrap w:val="0"/>
            <w:vAlign w:val="center"/>
          </w:tcPr>
          <w:p w14:paraId="7B66E9E3">
            <w:pPr>
              <w:snapToGrid w:val="0"/>
              <w:spacing w:line="440" w:lineRule="exact"/>
              <w:jc w:val="center"/>
              <w:rPr>
                <w:rFonts w:hint="eastAsia" w:ascii="Times New Roman" w:hAnsi="Times New Roman" w:eastAsia="宋体" w:cs="Times New Roman"/>
                <w:color w:val="000000"/>
                <w:szCs w:val="21"/>
              </w:rPr>
            </w:pPr>
          </w:p>
        </w:tc>
        <w:tc>
          <w:tcPr>
            <w:tcW w:w="691" w:type="pct"/>
            <w:noWrap w:val="0"/>
            <w:vAlign w:val="center"/>
          </w:tcPr>
          <w:p w14:paraId="1897AEB2">
            <w:pPr>
              <w:snapToGrid w:val="0"/>
              <w:spacing w:line="440" w:lineRule="exact"/>
              <w:jc w:val="center"/>
              <w:rPr>
                <w:rFonts w:hint="eastAsia" w:ascii="Times New Roman" w:hAnsi="Times New Roman" w:eastAsia="宋体" w:cs="Times New Roman"/>
                <w:color w:val="000000"/>
                <w:szCs w:val="21"/>
              </w:rPr>
            </w:pPr>
          </w:p>
        </w:tc>
        <w:tc>
          <w:tcPr>
            <w:tcW w:w="699" w:type="pct"/>
            <w:noWrap w:val="0"/>
            <w:vAlign w:val="center"/>
          </w:tcPr>
          <w:p w14:paraId="1C94203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bl>
    <w:p w14:paraId="1F11E2DD">
      <w:pPr>
        <w:snapToGrid w:val="0"/>
        <w:spacing w:line="440" w:lineRule="exact"/>
        <w:jc w:val="center"/>
        <w:rPr>
          <w:rFonts w:hint="eastAsia" w:ascii="Times New Roman" w:hAnsi="Times New Roman" w:eastAsia="宋体" w:cs="Times New Roman"/>
          <w:color w:val="000000"/>
          <w:szCs w:val="21"/>
        </w:rPr>
      </w:pPr>
    </w:p>
    <w:p w14:paraId="4707DDD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表</w:t>
      </w:r>
      <w:r>
        <w:rPr>
          <w:rFonts w:hint="eastAsia" w:ascii="Times New Roman" w:hAnsi="Times New Roman" w:eastAsia="宋体" w:cs="Times New Roman"/>
          <w:color w:val="000000"/>
          <w:szCs w:val="21"/>
          <w:lang w:val="en-US" w:eastAsia="zh-CN"/>
        </w:rPr>
        <w:t>2</w:t>
      </w:r>
      <w:r>
        <w:rPr>
          <w:rFonts w:hint="eastAsia"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lang w:val="en-US" w:eastAsia="zh-CN"/>
        </w:rPr>
        <w:t>脱粒机</w:t>
      </w:r>
      <w:r>
        <w:rPr>
          <w:rFonts w:hint="eastAsia" w:ascii="Times New Roman" w:hAnsi="Times New Roman" w:eastAsia="宋体" w:cs="Times New Roman"/>
          <w:color w:val="000000"/>
          <w:szCs w:val="21"/>
        </w:rPr>
        <w:t>检验项目</w:t>
      </w:r>
    </w:p>
    <w:tbl>
      <w:tblPr>
        <w:tblStyle w:val="2"/>
        <w:tblW w:w="896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998"/>
        <w:gridCol w:w="2491"/>
        <w:gridCol w:w="1223"/>
        <w:gridCol w:w="1223"/>
        <w:gridCol w:w="1267"/>
      </w:tblGrid>
      <w:tr w14:paraId="14B3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blHeader/>
        </w:trPr>
        <w:tc>
          <w:tcPr>
            <w:tcW w:w="767" w:type="dxa"/>
            <w:noWrap w:val="0"/>
            <w:vAlign w:val="center"/>
          </w:tcPr>
          <w:p w14:paraId="5B834B0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序号</w:t>
            </w:r>
          </w:p>
        </w:tc>
        <w:tc>
          <w:tcPr>
            <w:tcW w:w="1998" w:type="dxa"/>
            <w:noWrap w:val="0"/>
            <w:vAlign w:val="center"/>
          </w:tcPr>
          <w:p w14:paraId="3E02A38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检验项目</w:t>
            </w:r>
          </w:p>
        </w:tc>
        <w:tc>
          <w:tcPr>
            <w:tcW w:w="2491" w:type="dxa"/>
            <w:noWrap w:val="0"/>
            <w:vAlign w:val="center"/>
          </w:tcPr>
          <w:p w14:paraId="4E1F514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执行标准</w:t>
            </w:r>
          </w:p>
        </w:tc>
        <w:tc>
          <w:tcPr>
            <w:tcW w:w="1223" w:type="dxa"/>
            <w:noWrap w:val="0"/>
            <w:vAlign w:val="center"/>
          </w:tcPr>
          <w:p w14:paraId="5614CCD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重要项</w:t>
            </w:r>
          </w:p>
          <w:p w14:paraId="3ACE4606">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(A类)</w:t>
            </w:r>
          </w:p>
        </w:tc>
        <w:tc>
          <w:tcPr>
            <w:tcW w:w="1223" w:type="dxa"/>
            <w:noWrap w:val="0"/>
            <w:vAlign w:val="center"/>
          </w:tcPr>
          <w:p w14:paraId="48DF6162">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较重要项（B类）</w:t>
            </w:r>
          </w:p>
        </w:tc>
        <w:tc>
          <w:tcPr>
            <w:tcW w:w="1267" w:type="dxa"/>
            <w:noWrap w:val="0"/>
            <w:vAlign w:val="center"/>
          </w:tcPr>
          <w:p w14:paraId="4269B23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一般项</w:t>
            </w:r>
          </w:p>
          <w:p w14:paraId="13CFBD1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（C类）</w:t>
            </w:r>
          </w:p>
        </w:tc>
      </w:tr>
      <w:tr w14:paraId="2BD4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18A1345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1998" w:type="dxa"/>
            <w:noWrap w:val="0"/>
            <w:vAlign w:val="center"/>
          </w:tcPr>
          <w:p w14:paraId="1660CB4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喂入口防护装置</w:t>
            </w:r>
          </w:p>
        </w:tc>
        <w:tc>
          <w:tcPr>
            <w:tcW w:w="2491" w:type="dxa"/>
            <w:noWrap w:val="0"/>
            <w:vAlign w:val="center"/>
          </w:tcPr>
          <w:p w14:paraId="75B4D41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JB/T9778-2008</w:t>
            </w:r>
          </w:p>
          <w:p w14:paraId="16ED50A6">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JB/T9777-2008</w:t>
            </w:r>
          </w:p>
          <w:p w14:paraId="098659B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JB/T10749-2007</w:t>
            </w:r>
          </w:p>
        </w:tc>
        <w:tc>
          <w:tcPr>
            <w:tcW w:w="1223" w:type="dxa"/>
            <w:noWrap w:val="0"/>
            <w:vAlign w:val="center"/>
          </w:tcPr>
          <w:p w14:paraId="5DDF09F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223" w:type="dxa"/>
            <w:noWrap w:val="0"/>
            <w:vAlign w:val="center"/>
          </w:tcPr>
          <w:p w14:paraId="0FBD1A01">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1E1D8EB9">
            <w:pPr>
              <w:snapToGrid w:val="0"/>
              <w:spacing w:line="440" w:lineRule="exact"/>
              <w:jc w:val="center"/>
              <w:rPr>
                <w:rFonts w:hint="eastAsia" w:ascii="Times New Roman" w:hAnsi="Times New Roman" w:eastAsia="宋体" w:cs="Times New Roman"/>
                <w:color w:val="000000"/>
                <w:szCs w:val="21"/>
              </w:rPr>
            </w:pPr>
          </w:p>
        </w:tc>
      </w:tr>
      <w:tr w14:paraId="734E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454795E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2</w:t>
            </w:r>
          </w:p>
        </w:tc>
        <w:tc>
          <w:tcPr>
            <w:tcW w:w="1998" w:type="dxa"/>
            <w:noWrap w:val="0"/>
            <w:vAlign w:val="center"/>
          </w:tcPr>
          <w:p w14:paraId="450E2432">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外露传动部件的防护装置</w:t>
            </w:r>
          </w:p>
        </w:tc>
        <w:tc>
          <w:tcPr>
            <w:tcW w:w="2491" w:type="dxa"/>
            <w:noWrap w:val="0"/>
            <w:vAlign w:val="center"/>
          </w:tcPr>
          <w:p w14:paraId="18A82C8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JB/T9778-2008</w:t>
            </w:r>
          </w:p>
          <w:p w14:paraId="2278A586">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JB/T9777-2008</w:t>
            </w:r>
          </w:p>
          <w:p w14:paraId="63FD742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JB/T10749-2007</w:t>
            </w:r>
          </w:p>
        </w:tc>
        <w:tc>
          <w:tcPr>
            <w:tcW w:w="1223" w:type="dxa"/>
            <w:noWrap w:val="0"/>
            <w:vAlign w:val="center"/>
          </w:tcPr>
          <w:p w14:paraId="6F86D58A">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223" w:type="dxa"/>
            <w:noWrap w:val="0"/>
            <w:vAlign w:val="center"/>
          </w:tcPr>
          <w:p w14:paraId="6896A553">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5182BA75">
            <w:pPr>
              <w:snapToGrid w:val="0"/>
              <w:spacing w:line="440" w:lineRule="exact"/>
              <w:jc w:val="center"/>
              <w:rPr>
                <w:rFonts w:hint="eastAsia" w:ascii="Times New Roman" w:hAnsi="Times New Roman" w:eastAsia="宋体" w:cs="Times New Roman"/>
                <w:color w:val="000000"/>
                <w:szCs w:val="21"/>
              </w:rPr>
            </w:pPr>
          </w:p>
        </w:tc>
      </w:tr>
      <w:tr w14:paraId="795E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72CC802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3</w:t>
            </w:r>
          </w:p>
        </w:tc>
        <w:tc>
          <w:tcPr>
            <w:tcW w:w="1998" w:type="dxa"/>
            <w:noWrap w:val="0"/>
            <w:vAlign w:val="center"/>
          </w:tcPr>
          <w:p w14:paraId="1ABAE8E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滚筒及滚筒轴承座螺栓和扭紧力矩</w:t>
            </w:r>
          </w:p>
        </w:tc>
        <w:tc>
          <w:tcPr>
            <w:tcW w:w="2491" w:type="dxa"/>
            <w:noWrap w:val="0"/>
            <w:vAlign w:val="center"/>
          </w:tcPr>
          <w:p w14:paraId="23F2B0C2">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JB/T9778-2008</w:t>
            </w:r>
          </w:p>
          <w:p w14:paraId="44FD066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JB/T9777-2008</w:t>
            </w:r>
          </w:p>
          <w:p w14:paraId="1CC9967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JB/T10749-2007</w:t>
            </w:r>
          </w:p>
        </w:tc>
        <w:tc>
          <w:tcPr>
            <w:tcW w:w="1223" w:type="dxa"/>
            <w:noWrap w:val="0"/>
            <w:vAlign w:val="center"/>
          </w:tcPr>
          <w:p w14:paraId="6005A4E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223" w:type="dxa"/>
            <w:noWrap w:val="0"/>
            <w:vAlign w:val="center"/>
          </w:tcPr>
          <w:p w14:paraId="305839FB">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35E78308">
            <w:pPr>
              <w:snapToGrid w:val="0"/>
              <w:spacing w:line="440" w:lineRule="exact"/>
              <w:jc w:val="center"/>
              <w:rPr>
                <w:rFonts w:hint="eastAsia" w:ascii="Times New Roman" w:hAnsi="Times New Roman" w:eastAsia="宋体" w:cs="Times New Roman"/>
                <w:color w:val="000000"/>
                <w:szCs w:val="21"/>
              </w:rPr>
            </w:pPr>
          </w:p>
        </w:tc>
      </w:tr>
      <w:tr w14:paraId="77B5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67" w:type="dxa"/>
            <w:noWrap w:val="0"/>
            <w:vAlign w:val="center"/>
          </w:tcPr>
          <w:p w14:paraId="09E1926A">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4</w:t>
            </w:r>
          </w:p>
        </w:tc>
        <w:tc>
          <w:tcPr>
            <w:tcW w:w="1998" w:type="dxa"/>
            <w:noWrap w:val="0"/>
            <w:vAlign w:val="center"/>
          </w:tcPr>
          <w:p w14:paraId="7C876CD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涂层厚度</w:t>
            </w:r>
          </w:p>
        </w:tc>
        <w:tc>
          <w:tcPr>
            <w:tcW w:w="2491" w:type="dxa"/>
            <w:noWrap w:val="0"/>
            <w:vAlign w:val="center"/>
          </w:tcPr>
          <w:p w14:paraId="5A0E0B2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JB/T9778-2008</w:t>
            </w:r>
          </w:p>
          <w:p w14:paraId="3E9F6AF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JB/T9777-2008</w:t>
            </w:r>
          </w:p>
          <w:p w14:paraId="701E978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JB/T10749-2007</w:t>
            </w:r>
          </w:p>
        </w:tc>
        <w:tc>
          <w:tcPr>
            <w:tcW w:w="1223" w:type="dxa"/>
            <w:noWrap w:val="0"/>
            <w:vAlign w:val="center"/>
          </w:tcPr>
          <w:p w14:paraId="55D06614">
            <w:pPr>
              <w:snapToGrid w:val="0"/>
              <w:spacing w:line="440" w:lineRule="exact"/>
              <w:jc w:val="center"/>
              <w:rPr>
                <w:rFonts w:hint="eastAsia" w:ascii="Times New Roman" w:hAnsi="Times New Roman" w:eastAsia="宋体" w:cs="Times New Roman"/>
                <w:color w:val="000000"/>
                <w:szCs w:val="21"/>
              </w:rPr>
            </w:pPr>
          </w:p>
        </w:tc>
        <w:tc>
          <w:tcPr>
            <w:tcW w:w="1223" w:type="dxa"/>
            <w:noWrap w:val="0"/>
            <w:vAlign w:val="center"/>
          </w:tcPr>
          <w:p w14:paraId="2CF16789">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234D24BA">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54E0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67" w:type="dxa"/>
            <w:noWrap w:val="0"/>
            <w:vAlign w:val="center"/>
          </w:tcPr>
          <w:p w14:paraId="4A3CBF3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5</w:t>
            </w:r>
          </w:p>
        </w:tc>
        <w:tc>
          <w:tcPr>
            <w:tcW w:w="1998" w:type="dxa"/>
            <w:noWrap w:val="0"/>
            <w:vAlign w:val="center"/>
          </w:tcPr>
          <w:p w14:paraId="260245A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涂层外观</w:t>
            </w:r>
          </w:p>
        </w:tc>
        <w:tc>
          <w:tcPr>
            <w:tcW w:w="2491" w:type="dxa"/>
            <w:noWrap w:val="0"/>
            <w:vAlign w:val="center"/>
          </w:tcPr>
          <w:p w14:paraId="7BFC991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JB/T9778-2008</w:t>
            </w:r>
          </w:p>
          <w:p w14:paraId="6D8F9D8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JB/T9777-2008</w:t>
            </w:r>
          </w:p>
          <w:p w14:paraId="30EB462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JB/T10749-2007</w:t>
            </w:r>
          </w:p>
        </w:tc>
        <w:tc>
          <w:tcPr>
            <w:tcW w:w="1223" w:type="dxa"/>
            <w:noWrap w:val="0"/>
            <w:vAlign w:val="center"/>
          </w:tcPr>
          <w:p w14:paraId="705DF406">
            <w:pPr>
              <w:snapToGrid w:val="0"/>
              <w:spacing w:line="440" w:lineRule="exact"/>
              <w:jc w:val="center"/>
              <w:rPr>
                <w:rFonts w:hint="eastAsia" w:ascii="Times New Roman" w:hAnsi="Times New Roman" w:eastAsia="宋体" w:cs="Times New Roman"/>
                <w:color w:val="000000"/>
                <w:szCs w:val="21"/>
              </w:rPr>
            </w:pPr>
          </w:p>
        </w:tc>
        <w:tc>
          <w:tcPr>
            <w:tcW w:w="1223" w:type="dxa"/>
            <w:noWrap w:val="0"/>
            <w:vAlign w:val="center"/>
          </w:tcPr>
          <w:p w14:paraId="0C303FD8">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205FDC8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5C92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118BA36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6</w:t>
            </w:r>
          </w:p>
        </w:tc>
        <w:tc>
          <w:tcPr>
            <w:tcW w:w="1998" w:type="dxa"/>
            <w:noWrap w:val="0"/>
            <w:vAlign w:val="center"/>
          </w:tcPr>
          <w:p w14:paraId="502D661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安全标志</w:t>
            </w:r>
          </w:p>
        </w:tc>
        <w:tc>
          <w:tcPr>
            <w:tcW w:w="2491" w:type="dxa"/>
            <w:noWrap w:val="0"/>
            <w:vAlign w:val="center"/>
          </w:tcPr>
          <w:p w14:paraId="09F725F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JB/T9778-2008</w:t>
            </w:r>
          </w:p>
          <w:p w14:paraId="43E6A20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JB/T9777-2008</w:t>
            </w:r>
          </w:p>
          <w:p w14:paraId="02874E1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JB/T10749-2007</w:t>
            </w:r>
          </w:p>
        </w:tc>
        <w:tc>
          <w:tcPr>
            <w:tcW w:w="1223" w:type="dxa"/>
            <w:noWrap w:val="0"/>
            <w:vAlign w:val="center"/>
          </w:tcPr>
          <w:p w14:paraId="0F1F950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223" w:type="dxa"/>
            <w:noWrap w:val="0"/>
            <w:vAlign w:val="center"/>
          </w:tcPr>
          <w:p w14:paraId="6068B4EF">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6B051629">
            <w:pPr>
              <w:snapToGrid w:val="0"/>
              <w:spacing w:line="440" w:lineRule="exact"/>
              <w:jc w:val="center"/>
              <w:rPr>
                <w:rFonts w:hint="eastAsia" w:ascii="Times New Roman" w:hAnsi="Times New Roman" w:eastAsia="宋体" w:cs="Times New Roman"/>
                <w:color w:val="000000"/>
                <w:szCs w:val="21"/>
              </w:rPr>
            </w:pPr>
          </w:p>
        </w:tc>
      </w:tr>
      <w:tr w14:paraId="22B8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4F574625">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7</w:t>
            </w:r>
          </w:p>
        </w:tc>
        <w:tc>
          <w:tcPr>
            <w:tcW w:w="1998" w:type="dxa"/>
            <w:noWrap w:val="0"/>
            <w:vAlign w:val="center"/>
          </w:tcPr>
          <w:p w14:paraId="53DA71C6">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使用说明书</w:t>
            </w:r>
          </w:p>
        </w:tc>
        <w:tc>
          <w:tcPr>
            <w:tcW w:w="2491" w:type="dxa"/>
            <w:noWrap w:val="0"/>
            <w:vAlign w:val="center"/>
          </w:tcPr>
          <w:p w14:paraId="55A46AE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JB/T9778-2008</w:t>
            </w:r>
          </w:p>
          <w:p w14:paraId="520F4E36">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JB/T9777-2008</w:t>
            </w:r>
          </w:p>
          <w:p w14:paraId="1253DF12">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JB/T10749-2007</w:t>
            </w:r>
          </w:p>
        </w:tc>
        <w:tc>
          <w:tcPr>
            <w:tcW w:w="1223" w:type="dxa"/>
            <w:noWrap w:val="0"/>
            <w:vAlign w:val="center"/>
          </w:tcPr>
          <w:p w14:paraId="3E80DBFA">
            <w:pPr>
              <w:snapToGrid w:val="0"/>
              <w:spacing w:line="440" w:lineRule="exact"/>
              <w:jc w:val="center"/>
              <w:rPr>
                <w:rFonts w:hint="eastAsia" w:ascii="Times New Roman" w:hAnsi="Times New Roman" w:eastAsia="宋体" w:cs="Times New Roman"/>
                <w:color w:val="000000"/>
                <w:szCs w:val="21"/>
              </w:rPr>
            </w:pPr>
          </w:p>
        </w:tc>
        <w:tc>
          <w:tcPr>
            <w:tcW w:w="1223" w:type="dxa"/>
            <w:noWrap w:val="0"/>
            <w:vAlign w:val="center"/>
          </w:tcPr>
          <w:p w14:paraId="059F94EA">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534D4C5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bl>
    <w:p w14:paraId="31D9AD9D">
      <w:pPr>
        <w:snapToGrid w:val="0"/>
        <w:spacing w:line="440" w:lineRule="exact"/>
        <w:jc w:val="center"/>
        <w:rPr>
          <w:rFonts w:hint="eastAsia" w:ascii="Times New Roman" w:hAnsi="Times New Roman" w:eastAsia="宋体" w:cs="Times New Roman"/>
          <w:color w:val="000000"/>
          <w:szCs w:val="21"/>
          <w:lang w:eastAsia="zh-CN"/>
        </w:rPr>
      </w:pPr>
    </w:p>
    <w:p w14:paraId="684F6919">
      <w:pPr>
        <w:snapToGrid w:val="0"/>
        <w:spacing w:line="440" w:lineRule="exact"/>
        <w:jc w:val="center"/>
        <w:rPr>
          <w:rFonts w:hint="eastAsia" w:ascii="Times New Roman" w:hAnsi="Times New Roman" w:eastAsia="宋体" w:cs="Times New Roman"/>
          <w:color w:val="000000"/>
          <w:szCs w:val="21"/>
          <w:lang w:eastAsia="zh-CN"/>
        </w:rPr>
      </w:pPr>
    </w:p>
    <w:p w14:paraId="5AC4E45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eastAsia="zh-CN"/>
        </w:rPr>
        <w:t>表</w:t>
      </w:r>
      <w:r>
        <w:rPr>
          <w:rFonts w:hint="eastAsia" w:ascii="Times New Roman" w:hAnsi="Times New Roman" w:eastAsia="宋体" w:cs="Times New Roman"/>
          <w:color w:val="000000"/>
          <w:szCs w:val="21"/>
        </w:rPr>
        <w:t>3</w:t>
      </w:r>
      <w:r>
        <w:rPr>
          <w:rFonts w:hint="eastAsia" w:eastAsia="宋体" w:cs="Times New Roman"/>
          <w:color w:val="000000"/>
          <w:szCs w:val="21"/>
          <w:lang w:val="en-US" w:eastAsia="zh-CN"/>
        </w:rPr>
        <w:t xml:space="preserve"> </w:t>
      </w:r>
      <w:r>
        <w:rPr>
          <w:rFonts w:hint="eastAsia" w:ascii="Times New Roman" w:hAnsi="Times New Roman" w:eastAsia="宋体" w:cs="Times New Roman"/>
          <w:color w:val="000000"/>
          <w:szCs w:val="21"/>
        </w:rPr>
        <w:t>铡草机（青饲料粉碎机）检验项目</w:t>
      </w:r>
    </w:p>
    <w:tbl>
      <w:tblPr>
        <w:tblStyle w:val="2"/>
        <w:tblW w:w="89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908"/>
        <w:gridCol w:w="2490"/>
        <w:gridCol w:w="1223"/>
        <w:gridCol w:w="1224"/>
        <w:gridCol w:w="1267"/>
      </w:tblGrid>
      <w:tr w14:paraId="6568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noWrap w:val="0"/>
            <w:vAlign w:val="center"/>
          </w:tcPr>
          <w:p w14:paraId="487FDDAA">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序号</w:t>
            </w:r>
          </w:p>
        </w:tc>
        <w:tc>
          <w:tcPr>
            <w:tcW w:w="1908" w:type="dxa"/>
            <w:noWrap w:val="0"/>
            <w:vAlign w:val="center"/>
          </w:tcPr>
          <w:p w14:paraId="7F21231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检验项目</w:t>
            </w:r>
          </w:p>
        </w:tc>
        <w:tc>
          <w:tcPr>
            <w:tcW w:w="2490" w:type="dxa"/>
            <w:noWrap w:val="0"/>
            <w:vAlign w:val="center"/>
          </w:tcPr>
          <w:p w14:paraId="1A45BB5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执行标准</w:t>
            </w:r>
          </w:p>
        </w:tc>
        <w:tc>
          <w:tcPr>
            <w:tcW w:w="1223" w:type="dxa"/>
            <w:noWrap w:val="0"/>
            <w:vAlign w:val="center"/>
          </w:tcPr>
          <w:p w14:paraId="665971F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重要项</w:t>
            </w:r>
          </w:p>
          <w:p w14:paraId="619D393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(A类)</w:t>
            </w:r>
          </w:p>
        </w:tc>
        <w:tc>
          <w:tcPr>
            <w:tcW w:w="1224" w:type="dxa"/>
            <w:noWrap w:val="0"/>
            <w:vAlign w:val="center"/>
          </w:tcPr>
          <w:p w14:paraId="0ECFFB27">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较重要项（B类）</w:t>
            </w:r>
          </w:p>
        </w:tc>
        <w:tc>
          <w:tcPr>
            <w:tcW w:w="1267" w:type="dxa"/>
            <w:noWrap w:val="0"/>
            <w:vAlign w:val="center"/>
          </w:tcPr>
          <w:p w14:paraId="1712739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一般项</w:t>
            </w:r>
          </w:p>
          <w:p w14:paraId="66A961D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（C类）</w:t>
            </w:r>
          </w:p>
        </w:tc>
      </w:tr>
      <w:tr w14:paraId="5162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72" w:type="dxa"/>
            <w:noWrap w:val="0"/>
            <w:vAlign w:val="center"/>
          </w:tcPr>
          <w:p w14:paraId="2A36961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1908" w:type="dxa"/>
            <w:noWrap w:val="0"/>
            <w:vAlign w:val="center"/>
          </w:tcPr>
          <w:p w14:paraId="0747A19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安全要求</w:t>
            </w:r>
          </w:p>
        </w:tc>
        <w:tc>
          <w:tcPr>
            <w:tcW w:w="2490" w:type="dxa"/>
            <w:noWrap w:val="0"/>
            <w:vAlign w:val="center"/>
          </w:tcPr>
          <w:p w14:paraId="6AA5986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GB7681-2008</w:t>
            </w:r>
          </w:p>
          <w:p w14:paraId="678A10D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JB/T9707-2013</w:t>
            </w:r>
          </w:p>
        </w:tc>
        <w:tc>
          <w:tcPr>
            <w:tcW w:w="1223" w:type="dxa"/>
            <w:noWrap w:val="0"/>
            <w:vAlign w:val="center"/>
          </w:tcPr>
          <w:p w14:paraId="43A9B9C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224" w:type="dxa"/>
            <w:noWrap w:val="0"/>
            <w:vAlign w:val="center"/>
          </w:tcPr>
          <w:p w14:paraId="1D2A2BEF">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48E1A253">
            <w:pPr>
              <w:snapToGrid w:val="0"/>
              <w:spacing w:line="440" w:lineRule="exact"/>
              <w:jc w:val="center"/>
              <w:rPr>
                <w:rFonts w:hint="eastAsia" w:ascii="Times New Roman" w:hAnsi="Times New Roman" w:eastAsia="宋体" w:cs="Times New Roman"/>
                <w:color w:val="000000"/>
                <w:szCs w:val="21"/>
              </w:rPr>
            </w:pPr>
          </w:p>
        </w:tc>
      </w:tr>
      <w:tr w14:paraId="776F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0F81FF1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2</w:t>
            </w:r>
          </w:p>
        </w:tc>
        <w:tc>
          <w:tcPr>
            <w:tcW w:w="1908" w:type="dxa"/>
            <w:noWrap w:val="0"/>
            <w:vAlign w:val="center"/>
          </w:tcPr>
          <w:p w14:paraId="36C5881C">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安全标志</w:t>
            </w:r>
          </w:p>
        </w:tc>
        <w:tc>
          <w:tcPr>
            <w:tcW w:w="2490" w:type="dxa"/>
            <w:noWrap w:val="0"/>
            <w:vAlign w:val="center"/>
          </w:tcPr>
          <w:p w14:paraId="188C455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JB/T9707-2013</w:t>
            </w:r>
          </w:p>
          <w:p w14:paraId="76219DD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GB7681-2008</w:t>
            </w:r>
          </w:p>
          <w:p w14:paraId="79466E8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GB10396-2006</w:t>
            </w:r>
          </w:p>
        </w:tc>
        <w:tc>
          <w:tcPr>
            <w:tcW w:w="1223" w:type="dxa"/>
            <w:noWrap w:val="0"/>
            <w:vAlign w:val="center"/>
          </w:tcPr>
          <w:p w14:paraId="46B77D6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224" w:type="dxa"/>
            <w:noWrap w:val="0"/>
            <w:vAlign w:val="center"/>
          </w:tcPr>
          <w:p w14:paraId="3A64A324">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6826086C">
            <w:pPr>
              <w:snapToGrid w:val="0"/>
              <w:spacing w:line="440" w:lineRule="exact"/>
              <w:jc w:val="center"/>
              <w:rPr>
                <w:rFonts w:hint="eastAsia" w:ascii="Times New Roman" w:hAnsi="Times New Roman" w:eastAsia="宋体" w:cs="Times New Roman"/>
                <w:color w:val="000000"/>
                <w:szCs w:val="21"/>
              </w:rPr>
            </w:pPr>
          </w:p>
        </w:tc>
      </w:tr>
      <w:tr w14:paraId="4EB8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098C126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3</w:t>
            </w:r>
          </w:p>
        </w:tc>
        <w:tc>
          <w:tcPr>
            <w:tcW w:w="1908" w:type="dxa"/>
            <w:noWrap w:val="0"/>
            <w:vAlign w:val="center"/>
          </w:tcPr>
          <w:p w14:paraId="1AA9BF9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涂漆质量</w:t>
            </w:r>
          </w:p>
        </w:tc>
        <w:tc>
          <w:tcPr>
            <w:tcW w:w="2490" w:type="dxa"/>
            <w:noWrap w:val="0"/>
            <w:vAlign w:val="center"/>
          </w:tcPr>
          <w:p w14:paraId="102FA3C1">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JB/T9707-201</w:t>
            </w:r>
          </w:p>
        </w:tc>
        <w:tc>
          <w:tcPr>
            <w:tcW w:w="1223" w:type="dxa"/>
            <w:noWrap w:val="0"/>
            <w:vAlign w:val="center"/>
          </w:tcPr>
          <w:p w14:paraId="4B952786">
            <w:pPr>
              <w:snapToGrid w:val="0"/>
              <w:spacing w:line="440" w:lineRule="exact"/>
              <w:jc w:val="center"/>
              <w:rPr>
                <w:rFonts w:hint="eastAsia" w:ascii="Times New Roman" w:hAnsi="Times New Roman" w:eastAsia="宋体" w:cs="Times New Roman"/>
                <w:color w:val="000000"/>
                <w:szCs w:val="21"/>
              </w:rPr>
            </w:pPr>
          </w:p>
        </w:tc>
        <w:tc>
          <w:tcPr>
            <w:tcW w:w="1224" w:type="dxa"/>
            <w:noWrap w:val="0"/>
            <w:vAlign w:val="center"/>
          </w:tcPr>
          <w:p w14:paraId="008138CF">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4E4924CE">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10F8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72" w:type="dxa"/>
            <w:noWrap w:val="0"/>
            <w:vAlign w:val="center"/>
          </w:tcPr>
          <w:p w14:paraId="7E9A8E2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4</w:t>
            </w:r>
          </w:p>
        </w:tc>
        <w:tc>
          <w:tcPr>
            <w:tcW w:w="1908" w:type="dxa"/>
            <w:noWrap w:val="0"/>
            <w:vAlign w:val="center"/>
          </w:tcPr>
          <w:p w14:paraId="7AD72E3B">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钣金件质量</w:t>
            </w:r>
          </w:p>
        </w:tc>
        <w:tc>
          <w:tcPr>
            <w:tcW w:w="2490" w:type="dxa"/>
            <w:noWrap w:val="0"/>
            <w:vAlign w:val="center"/>
          </w:tcPr>
          <w:p w14:paraId="60686CC0">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JB/T9707-2013</w:t>
            </w:r>
          </w:p>
        </w:tc>
        <w:tc>
          <w:tcPr>
            <w:tcW w:w="1223" w:type="dxa"/>
            <w:noWrap w:val="0"/>
            <w:vAlign w:val="center"/>
          </w:tcPr>
          <w:p w14:paraId="0EFCF0DA">
            <w:pPr>
              <w:snapToGrid w:val="0"/>
              <w:spacing w:line="440" w:lineRule="exact"/>
              <w:jc w:val="center"/>
              <w:rPr>
                <w:rFonts w:hint="eastAsia" w:ascii="Times New Roman" w:hAnsi="Times New Roman" w:eastAsia="宋体" w:cs="Times New Roman"/>
                <w:color w:val="000000"/>
                <w:szCs w:val="21"/>
              </w:rPr>
            </w:pPr>
          </w:p>
        </w:tc>
        <w:tc>
          <w:tcPr>
            <w:tcW w:w="1224" w:type="dxa"/>
            <w:noWrap w:val="0"/>
            <w:vAlign w:val="center"/>
          </w:tcPr>
          <w:p w14:paraId="7F619C53">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0E02878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0936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noWrap w:val="0"/>
            <w:vAlign w:val="center"/>
          </w:tcPr>
          <w:p w14:paraId="1A37DCBA">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5</w:t>
            </w:r>
          </w:p>
        </w:tc>
        <w:tc>
          <w:tcPr>
            <w:tcW w:w="1908" w:type="dxa"/>
            <w:noWrap w:val="0"/>
            <w:vAlign w:val="center"/>
          </w:tcPr>
          <w:p w14:paraId="78E07432">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喂入辊组装质量</w:t>
            </w:r>
          </w:p>
        </w:tc>
        <w:tc>
          <w:tcPr>
            <w:tcW w:w="2490" w:type="dxa"/>
            <w:noWrap w:val="0"/>
            <w:vAlign w:val="center"/>
          </w:tcPr>
          <w:p w14:paraId="0A9DAE9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JB/T9707-2013</w:t>
            </w:r>
          </w:p>
        </w:tc>
        <w:tc>
          <w:tcPr>
            <w:tcW w:w="1223" w:type="dxa"/>
            <w:noWrap w:val="0"/>
            <w:vAlign w:val="center"/>
          </w:tcPr>
          <w:p w14:paraId="29A5B2E8">
            <w:pPr>
              <w:snapToGrid w:val="0"/>
              <w:spacing w:line="440" w:lineRule="exact"/>
              <w:jc w:val="center"/>
              <w:rPr>
                <w:rFonts w:hint="eastAsia" w:ascii="Times New Roman" w:hAnsi="Times New Roman" w:eastAsia="宋体" w:cs="Times New Roman"/>
                <w:color w:val="000000"/>
                <w:szCs w:val="21"/>
              </w:rPr>
            </w:pPr>
          </w:p>
        </w:tc>
        <w:tc>
          <w:tcPr>
            <w:tcW w:w="1224" w:type="dxa"/>
            <w:noWrap w:val="0"/>
            <w:vAlign w:val="center"/>
          </w:tcPr>
          <w:p w14:paraId="55A5DA8F">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56ECAFC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05B7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7D442746">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6</w:t>
            </w:r>
          </w:p>
        </w:tc>
        <w:tc>
          <w:tcPr>
            <w:tcW w:w="1908" w:type="dxa"/>
            <w:noWrap w:val="0"/>
            <w:vAlign w:val="center"/>
          </w:tcPr>
          <w:p w14:paraId="2151EC03">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使用说明书</w:t>
            </w:r>
          </w:p>
        </w:tc>
        <w:tc>
          <w:tcPr>
            <w:tcW w:w="2490" w:type="dxa"/>
            <w:noWrap w:val="0"/>
            <w:vAlign w:val="center"/>
          </w:tcPr>
          <w:p w14:paraId="2CB5DD2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JB/T9707-2013</w:t>
            </w:r>
          </w:p>
          <w:p w14:paraId="32A23EDD">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GB7681-2008</w:t>
            </w:r>
          </w:p>
        </w:tc>
        <w:tc>
          <w:tcPr>
            <w:tcW w:w="1223" w:type="dxa"/>
            <w:noWrap w:val="0"/>
            <w:vAlign w:val="center"/>
          </w:tcPr>
          <w:p w14:paraId="5417B428">
            <w:pPr>
              <w:snapToGrid w:val="0"/>
              <w:spacing w:line="440" w:lineRule="exact"/>
              <w:jc w:val="center"/>
              <w:rPr>
                <w:rFonts w:hint="eastAsia" w:ascii="Times New Roman" w:hAnsi="Times New Roman" w:eastAsia="宋体" w:cs="Times New Roman"/>
                <w:color w:val="000000"/>
                <w:szCs w:val="21"/>
              </w:rPr>
            </w:pPr>
          </w:p>
        </w:tc>
        <w:tc>
          <w:tcPr>
            <w:tcW w:w="1224" w:type="dxa"/>
            <w:noWrap w:val="0"/>
            <w:vAlign w:val="center"/>
          </w:tcPr>
          <w:p w14:paraId="044948ED">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26CA5EA4">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39F1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71F7157F">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7</w:t>
            </w:r>
          </w:p>
        </w:tc>
        <w:tc>
          <w:tcPr>
            <w:tcW w:w="1908" w:type="dxa"/>
            <w:noWrap w:val="0"/>
            <w:vAlign w:val="center"/>
          </w:tcPr>
          <w:p w14:paraId="43B005D8">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标志</w:t>
            </w:r>
          </w:p>
        </w:tc>
        <w:tc>
          <w:tcPr>
            <w:tcW w:w="2490" w:type="dxa"/>
            <w:noWrap w:val="0"/>
            <w:vAlign w:val="center"/>
          </w:tcPr>
          <w:p w14:paraId="08428D1A">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JB/T9707-2013</w:t>
            </w:r>
          </w:p>
        </w:tc>
        <w:tc>
          <w:tcPr>
            <w:tcW w:w="1223" w:type="dxa"/>
            <w:noWrap w:val="0"/>
            <w:vAlign w:val="center"/>
          </w:tcPr>
          <w:p w14:paraId="302F09F8">
            <w:pPr>
              <w:snapToGrid w:val="0"/>
              <w:spacing w:line="440" w:lineRule="exact"/>
              <w:jc w:val="center"/>
              <w:rPr>
                <w:rFonts w:hint="eastAsia" w:ascii="Times New Roman" w:hAnsi="Times New Roman" w:eastAsia="宋体" w:cs="Times New Roman"/>
                <w:color w:val="000000"/>
                <w:szCs w:val="21"/>
              </w:rPr>
            </w:pPr>
          </w:p>
        </w:tc>
        <w:tc>
          <w:tcPr>
            <w:tcW w:w="1224" w:type="dxa"/>
            <w:noWrap w:val="0"/>
            <w:vAlign w:val="center"/>
          </w:tcPr>
          <w:p w14:paraId="6F6C67EA">
            <w:pPr>
              <w:snapToGrid w:val="0"/>
              <w:spacing w:line="440" w:lineRule="exact"/>
              <w:jc w:val="center"/>
              <w:rPr>
                <w:rFonts w:hint="eastAsia" w:ascii="Times New Roman" w:hAnsi="Times New Roman" w:eastAsia="宋体" w:cs="Times New Roman"/>
                <w:color w:val="000000"/>
                <w:szCs w:val="21"/>
              </w:rPr>
            </w:pPr>
          </w:p>
        </w:tc>
        <w:tc>
          <w:tcPr>
            <w:tcW w:w="1267" w:type="dxa"/>
            <w:noWrap w:val="0"/>
            <w:vAlign w:val="center"/>
          </w:tcPr>
          <w:p w14:paraId="59A096A9">
            <w:pPr>
              <w:snapToGrid w:val="0"/>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bl>
    <w:p w14:paraId="12EE7789">
      <w:pPr>
        <w:snapToGrid w:val="0"/>
        <w:spacing w:line="440" w:lineRule="exact"/>
        <w:ind w:firstLine="420" w:firstLineChars="200"/>
        <w:rPr>
          <w:rFonts w:hint="eastAsia" w:ascii="Times New Roman" w:hAnsi="Times New Roman" w:eastAsia="宋体" w:cs="Times New Roman"/>
          <w:color w:val="000000"/>
          <w:szCs w:val="21"/>
        </w:rPr>
      </w:pPr>
    </w:p>
    <w:p w14:paraId="5AF57545">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执行企业标准、团体标准、地方标准的产品，检验项目参照上述内容执行。</w:t>
      </w:r>
    </w:p>
    <w:p w14:paraId="51FD61DD">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凡是注日期的文件，其随后所有的修改单（不包括勘误的内容）或修订版不适用于本细则。凡是不注日期的文件，其最新版本适用于本细则。</w:t>
      </w:r>
    </w:p>
    <w:p w14:paraId="532044DD">
      <w:pPr>
        <w:snapToGrid w:val="0"/>
        <w:spacing w:line="440" w:lineRule="exact"/>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rPr>
        <w:t>3 判定规则</w:t>
      </w:r>
    </w:p>
    <w:p w14:paraId="2DF80BBF">
      <w:pPr>
        <w:snapToGrid w:val="0"/>
        <w:spacing w:line="440" w:lineRule="exac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3.1依据标准</w:t>
      </w:r>
    </w:p>
    <w:p w14:paraId="2B5DA35C">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GB 10396-2006 </w:t>
      </w:r>
      <w:r>
        <w:rPr>
          <w:rFonts w:hint="eastAsia" w:ascii="Times New Roman" w:hAnsi="Times New Roman" w:eastAsia="宋体" w:cs="Times New Roman"/>
          <w:color w:val="000000"/>
          <w:szCs w:val="21"/>
          <w:lang w:val="en-US" w:eastAsia="zh-CN"/>
        </w:rPr>
        <w:t xml:space="preserve"> </w:t>
      </w:r>
      <w:r>
        <w:rPr>
          <w:rFonts w:hint="eastAsia" w:ascii="Times New Roman" w:hAnsi="Times New Roman" w:eastAsia="宋体" w:cs="Times New Roman"/>
          <w:color w:val="000000"/>
          <w:szCs w:val="21"/>
        </w:rPr>
        <w:t>农林拖拉机和机械、草坪和园艺动力机械安全标志和危险图形</w:t>
      </w:r>
    </w:p>
    <w:p w14:paraId="2F929688">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w:t>
      </w:r>
      <w:r>
        <w:rPr>
          <w:rFonts w:hint="eastAsia" w:ascii="Times New Roman" w:hAnsi="Times New Roman" w:eastAsia="宋体" w:cs="Times New Roman"/>
          <w:color w:val="000000"/>
          <w:szCs w:val="21"/>
          <w:lang w:val="en-US" w:eastAsia="zh-CN"/>
        </w:rPr>
        <w:t xml:space="preserve"> </w:t>
      </w:r>
      <w:r>
        <w:rPr>
          <w:rFonts w:hint="eastAsia" w:ascii="Times New Roman" w:hAnsi="Times New Roman" w:eastAsia="宋体" w:cs="Times New Roman"/>
          <w:color w:val="000000"/>
          <w:szCs w:val="21"/>
        </w:rPr>
        <w:t>10395.1-2009</w:t>
      </w:r>
      <w:r>
        <w:rPr>
          <w:rFonts w:hint="eastAsia" w:ascii="Times New Roman" w:hAnsi="Times New Roman" w:eastAsia="宋体" w:cs="Times New Roman"/>
          <w:color w:val="000000"/>
          <w:szCs w:val="21"/>
          <w:lang w:val="en-US" w:eastAsia="zh-CN"/>
        </w:rPr>
        <w:t xml:space="preserve"> </w:t>
      </w:r>
      <w:r>
        <w:rPr>
          <w:rFonts w:hint="eastAsia" w:ascii="Times New Roman" w:hAnsi="Times New Roman" w:eastAsia="宋体" w:cs="Times New Roman"/>
          <w:color w:val="000000"/>
          <w:szCs w:val="21"/>
        </w:rPr>
        <w:t>农林机械安全第1部分：总则</w:t>
      </w:r>
    </w:p>
    <w:p w14:paraId="5D1B130F">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w:t>
      </w:r>
      <w:r>
        <w:rPr>
          <w:rFonts w:hint="eastAsia" w:ascii="Times New Roman" w:hAnsi="Times New Roman" w:eastAsia="宋体" w:cs="Times New Roman"/>
          <w:color w:val="000000"/>
          <w:szCs w:val="21"/>
          <w:lang w:val="en-US" w:eastAsia="zh-CN"/>
        </w:rPr>
        <w:t xml:space="preserve"> </w:t>
      </w:r>
      <w:r>
        <w:rPr>
          <w:rFonts w:hint="eastAsia" w:ascii="Times New Roman" w:hAnsi="Times New Roman" w:eastAsia="宋体" w:cs="Times New Roman"/>
          <w:color w:val="000000"/>
          <w:szCs w:val="21"/>
        </w:rPr>
        <w:t>9480-2001 农林拖拉机和机械、草坪和园艺动力机械_使用说明书编写规则</w:t>
      </w:r>
    </w:p>
    <w:p w14:paraId="07460B61">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 9822.1-20</w:t>
      </w:r>
      <w:r>
        <w:rPr>
          <w:rFonts w:hint="eastAsia" w:ascii="Times New Roman" w:hAnsi="Times New Roman" w:eastAsia="宋体" w:cs="Times New Roman"/>
          <w:color w:val="000000"/>
          <w:szCs w:val="21"/>
          <w:lang w:val="en-US" w:eastAsia="zh-CN"/>
        </w:rPr>
        <w:t>1</w:t>
      </w:r>
      <w:r>
        <w:rPr>
          <w:rFonts w:hint="eastAsia" w:ascii="Times New Roman" w:hAnsi="Times New Roman" w:eastAsia="宋体" w:cs="Times New Roman"/>
          <w:color w:val="000000"/>
          <w:szCs w:val="21"/>
        </w:rPr>
        <w:t>8 锤片式饲料粉碎机第1部分：技术条件</w:t>
      </w:r>
    </w:p>
    <w:p w14:paraId="4E6FE539">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 9822.2-20</w:t>
      </w:r>
      <w:r>
        <w:rPr>
          <w:rFonts w:hint="eastAsia" w:ascii="Times New Roman" w:hAnsi="Times New Roman" w:eastAsia="宋体" w:cs="Times New Roman"/>
          <w:color w:val="000000"/>
          <w:szCs w:val="21"/>
          <w:lang w:val="en-US" w:eastAsia="zh-CN"/>
        </w:rPr>
        <w:t>1</w:t>
      </w:r>
      <w:r>
        <w:rPr>
          <w:rFonts w:hint="eastAsia" w:ascii="Times New Roman" w:hAnsi="Times New Roman" w:eastAsia="宋体" w:cs="Times New Roman"/>
          <w:color w:val="000000"/>
          <w:szCs w:val="21"/>
        </w:rPr>
        <w:t>8 锤片式饲料粉碎机</w:t>
      </w:r>
      <w:r>
        <w:rPr>
          <w:rFonts w:hint="eastAsia" w:ascii="Times New Roman" w:hAnsi="Times New Roman" w:eastAsia="宋体" w:cs="Times New Roman"/>
          <w:color w:val="000000"/>
          <w:szCs w:val="21"/>
          <w:lang w:val="en-US" w:eastAsia="zh-CN"/>
        </w:rPr>
        <w:t>第2</w:t>
      </w:r>
      <w:r>
        <w:rPr>
          <w:rFonts w:hint="eastAsia" w:ascii="Times New Roman" w:hAnsi="Times New Roman" w:eastAsia="宋体" w:cs="Times New Roman"/>
          <w:color w:val="000000"/>
          <w:szCs w:val="21"/>
        </w:rPr>
        <w:t>部分：锤片</w:t>
      </w:r>
    </w:p>
    <w:p w14:paraId="3DCF7158">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 6270-2013 齿爪式饲料粉碎机</w:t>
      </w:r>
    </w:p>
    <w:p w14:paraId="52F1629D">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6971-2007 饲料粉碎机试验方法</w:t>
      </w:r>
    </w:p>
    <w:p w14:paraId="2EECE0E4">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NY/T 644-2002 饲料粉碎机安全技术要求</w:t>
      </w:r>
    </w:p>
    <w:p w14:paraId="0C3C85CE">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 9777-20</w:t>
      </w:r>
      <w:r>
        <w:rPr>
          <w:rFonts w:hint="eastAsia" w:ascii="Times New Roman" w:hAnsi="Times New Roman" w:eastAsia="宋体" w:cs="Times New Roman"/>
          <w:color w:val="000000"/>
          <w:szCs w:val="21"/>
          <w:lang w:val="en-US" w:eastAsia="zh-CN"/>
        </w:rPr>
        <w:t>1</w:t>
      </w:r>
      <w:r>
        <w:rPr>
          <w:rFonts w:hint="eastAsia" w:ascii="Times New Roman" w:hAnsi="Times New Roman" w:eastAsia="宋体" w:cs="Times New Roman"/>
          <w:color w:val="000000"/>
          <w:szCs w:val="21"/>
        </w:rPr>
        <w:t>8半喂入式稻麦脱粒机技术条件</w:t>
      </w:r>
    </w:p>
    <w:p w14:paraId="23530D27">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 9778-20</w:t>
      </w:r>
      <w:r>
        <w:rPr>
          <w:rFonts w:hint="eastAsia" w:ascii="Times New Roman" w:hAnsi="Times New Roman" w:eastAsia="宋体" w:cs="Times New Roman"/>
          <w:color w:val="000000"/>
          <w:szCs w:val="21"/>
          <w:lang w:val="en-US" w:eastAsia="zh-CN"/>
        </w:rPr>
        <w:t>1</w:t>
      </w:r>
      <w:r>
        <w:rPr>
          <w:rFonts w:hint="eastAsia" w:ascii="Times New Roman" w:hAnsi="Times New Roman" w:eastAsia="宋体" w:cs="Times New Roman"/>
          <w:color w:val="000000"/>
          <w:szCs w:val="21"/>
        </w:rPr>
        <w:t>8全喂入式脱粒机技术条件</w:t>
      </w:r>
    </w:p>
    <w:p w14:paraId="6D81D208">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 10749-20</w:t>
      </w:r>
      <w:r>
        <w:rPr>
          <w:rFonts w:hint="eastAsia" w:ascii="Times New Roman" w:hAnsi="Times New Roman" w:eastAsia="宋体" w:cs="Times New Roman"/>
          <w:color w:val="000000"/>
          <w:szCs w:val="21"/>
          <w:lang w:val="en-US" w:eastAsia="zh-CN"/>
        </w:rPr>
        <w:t>18</w:t>
      </w:r>
      <w:r>
        <w:rPr>
          <w:rFonts w:hint="eastAsia" w:ascii="Times New Roman" w:hAnsi="Times New Roman" w:eastAsia="宋体" w:cs="Times New Roman"/>
          <w:color w:val="000000"/>
          <w:szCs w:val="21"/>
        </w:rPr>
        <w:t xml:space="preserve"> 玉米脱粒机</w:t>
      </w:r>
    </w:p>
    <w:p w14:paraId="1181EA71">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5982-20</w:t>
      </w:r>
      <w:r>
        <w:rPr>
          <w:rFonts w:hint="eastAsia" w:ascii="Times New Roman" w:hAnsi="Times New Roman" w:eastAsia="宋体" w:cs="Times New Roman"/>
          <w:color w:val="000000"/>
          <w:szCs w:val="21"/>
          <w:lang w:val="en-US" w:eastAsia="zh-CN"/>
        </w:rPr>
        <w:t>17</w:t>
      </w:r>
      <w:r>
        <w:rPr>
          <w:rFonts w:hint="eastAsia" w:ascii="Times New Roman" w:hAnsi="Times New Roman" w:eastAsia="宋体" w:cs="Times New Roman"/>
          <w:color w:val="000000"/>
          <w:szCs w:val="21"/>
        </w:rPr>
        <w:t xml:space="preserve"> 脱粒机试验方法</w:t>
      </w:r>
    </w:p>
    <w:p w14:paraId="2A121567">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 9707-2013  铡草机</w:t>
      </w:r>
    </w:p>
    <w:p w14:paraId="005E422B">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 7681-2008 铡草机安全技术要求</w:t>
      </w:r>
    </w:p>
    <w:p w14:paraId="2F6DD4F6">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JB/T 7288-2006  铡草机型式与基本参数</w:t>
      </w:r>
    </w:p>
    <w:p w14:paraId="5AC7205A">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现行有效的企业标准、团体标准、地方标准及产品明示质量要求</w:t>
      </w:r>
    </w:p>
    <w:p w14:paraId="2B5C5D88">
      <w:pPr>
        <w:snapToGrid w:val="0"/>
        <w:spacing w:line="440" w:lineRule="exac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3.2判定原则</w:t>
      </w:r>
    </w:p>
    <w:p w14:paraId="70CE30A8">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经检验，检验项目全部合格，判定为被抽查产品所检项目未发现不合格；</w:t>
      </w:r>
      <w:r>
        <w:rPr>
          <w:rFonts w:hint="eastAsia" w:ascii="Times New Roman" w:hAnsi="Times New Roman" w:eastAsia="宋体" w:cs="Times New Roman"/>
          <w:color w:val="000000"/>
          <w:szCs w:val="21"/>
          <w:lang w:val="en-US" w:eastAsia="zh-CN"/>
        </w:rPr>
        <w:t>粉碎机重要项（A类）有一项</w:t>
      </w:r>
      <w:r>
        <w:rPr>
          <w:rFonts w:hint="eastAsia" w:eastAsia="宋体" w:cs="Times New Roman"/>
          <w:color w:val="000000"/>
          <w:szCs w:val="21"/>
          <w:lang w:val="en-US" w:eastAsia="zh-CN"/>
        </w:rPr>
        <w:t>不合格</w:t>
      </w:r>
      <w:r>
        <w:rPr>
          <w:rFonts w:hint="eastAsia" w:ascii="Times New Roman" w:hAnsi="Times New Roman" w:eastAsia="宋体" w:cs="Times New Roman"/>
          <w:color w:val="000000"/>
          <w:szCs w:val="21"/>
          <w:lang w:val="en-US" w:eastAsia="zh-CN"/>
        </w:rPr>
        <w:t>，则判定该批产品不合格</w:t>
      </w:r>
      <w:r>
        <w:rPr>
          <w:rFonts w:hint="eastAsia" w:eastAsia="宋体" w:cs="Times New Roman"/>
          <w:color w:val="000000"/>
          <w:szCs w:val="21"/>
          <w:lang w:val="en-US" w:eastAsia="zh-CN"/>
        </w:rPr>
        <w:t>，</w:t>
      </w:r>
      <w:r>
        <w:rPr>
          <w:rFonts w:hint="eastAsia" w:ascii="Times New Roman" w:hAnsi="Times New Roman" w:eastAsia="宋体" w:cs="Times New Roman"/>
          <w:color w:val="000000"/>
          <w:szCs w:val="21"/>
          <w:lang w:val="en-US" w:eastAsia="zh-CN"/>
        </w:rPr>
        <w:t>较重要项（B类）有二项不合格，则判定该批产品不合格</w:t>
      </w:r>
      <w:r>
        <w:rPr>
          <w:rFonts w:hint="eastAsia" w:eastAsia="宋体" w:cs="Times New Roman"/>
          <w:color w:val="000000"/>
          <w:szCs w:val="21"/>
          <w:lang w:val="en-US" w:eastAsia="zh-CN"/>
        </w:rPr>
        <w:t>，</w:t>
      </w:r>
      <w:r>
        <w:rPr>
          <w:rFonts w:hint="eastAsia" w:ascii="Times New Roman" w:hAnsi="Times New Roman" w:eastAsia="宋体" w:cs="Times New Roman"/>
          <w:color w:val="000000"/>
          <w:szCs w:val="21"/>
          <w:lang w:val="en-US" w:eastAsia="zh-CN"/>
        </w:rPr>
        <w:t>一般项（C类）有三项不合格，则判定该批产品不合格；脱粒机重要项（A类）有一项不</w:t>
      </w:r>
      <w:r>
        <w:rPr>
          <w:rFonts w:hint="eastAsia" w:eastAsia="宋体" w:cs="Times New Roman"/>
          <w:color w:val="000000"/>
          <w:szCs w:val="21"/>
          <w:lang w:val="en-US" w:eastAsia="zh-CN"/>
        </w:rPr>
        <w:t>合格</w:t>
      </w:r>
      <w:r>
        <w:rPr>
          <w:rFonts w:hint="eastAsia" w:ascii="Times New Roman" w:hAnsi="Times New Roman" w:eastAsia="宋体" w:cs="Times New Roman"/>
          <w:color w:val="000000"/>
          <w:szCs w:val="21"/>
          <w:lang w:val="en-US" w:eastAsia="zh-CN"/>
        </w:rPr>
        <w:t>，则判定该批产品不合格</w:t>
      </w:r>
      <w:r>
        <w:rPr>
          <w:rFonts w:hint="eastAsia" w:eastAsia="宋体" w:cs="Times New Roman"/>
          <w:color w:val="000000"/>
          <w:szCs w:val="21"/>
          <w:lang w:val="en-US" w:eastAsia="zh-CN"/>
        </w:rPr>
        <w:t>，</w:t>
      </w:r>
      <w:r>
        <w:rPr>
          <w:rFonts w:hint="eastAsia" w:ascii="Times New Roman" w:hAnsi="Times New Roman" w:eastAsia="宋体" w:cs="Times New Roman"/>
          <w:color w:val="000000"/>
          <w:szCs w:val="21"/>
          <w:lang w:val="en-US" w:eastAsia="zh-CN"/>
        </w:rPr>
        <w:t>一般项（C类）有三项不合格，则判定该批产品不合格；锄草机重要项（A类）有一项不</w:t>
      </w:r>
      <w:r>
        <w:rPr>
          <w:rFonts w:hint="eastAsia" w:eastAsia="宋体" w:cs="Times New Roman"/>
          <w:color w:val="000000"/>
          <w:szCs w:val="21"/>
          <w:lang w:val="en-US" w:eastAsia="zh-CN"/>
        </w:rPr>
        <w:t>合格</w:t>
      </w:r>
      <w:bookmarkStart w:id="0" w:name="_GoBack"/>
      <w:bookmarkEnd w:id="0"/>
      <w:r>
        <w:rPr>
          <w:rFonts w:hint="eastAsia" w:ascii="Times New Roman" w:hAnsi="Times New Roman" w:eastAsia="宋体" w:cs="Times New Roman"/>
          <w:color w:val="000000"/>
          <w:szCs w:val="21"/>
          <w:lang w:val="en-US" w:eastAsia="zh-CN"/>
        </w:rPr>
        <w:t>，则判定该批产品不合格，一般项（C类）有四项不合格，则判定该批产品不合格。</w:t>
      </w:r>
    </w:p>
    <w:p w14:paraId="44021509">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若被检产品明示的质量要求高于本细则中检验项目依据的标准要求时，应按被检产品明示的质量要求判定。</w:t>
      </w:r>
    </w:p>
    <w:p w14:paraId="0B50DFDA">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若被检产品明示的质量要求低于本细则中检验项目依据的强制性标准要求时，应按照强制性标准要求判定。</w:t>
      </w:r>
    </w:p>
    <w:p w14:paraId="46F3F809">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若被检产品明示的质量要求低于或包含本细则中检验项目依据的推荐性标准要求时，应以被检产品明示的质量要求判定。</w:t>
      </w:r>
    </w:p>
    <w:p w14:paraId="61D72DDF">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若被检产品明示的质量要求缺少本细则中检验项目依据的强制性标准要求时，应按照强制性标准要求判定。</w:t>
      </w:r>
    </w:p>
    <w:p w14:paraId="3B3E61ED">
      <w:pPr>
        <w:snapToGrid w:val="0"/>
        <w:spacing w:line="44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2I1MDE1OWU1ZWM0OTg3OTk4ZDc3ZWQ5NmJiMGUifQ=="/>
  </w:docVars>
  <w:rsids>
    <w:rsidRoot w:val="4A8815A1"/>
    <w:rsid w:val="06020D60"/>
    <w:rsid w:val="07B90CB8"/>
    <w:rsid w:val="0A1B17B6"/>
    <w:rsid w:val="0B2802A5"/>
    <w:rsid w:val="0C945850"/>
    <w:rsid w:val="12A04F4F"/>
    <w:rsid w:val="13DA7FEC"/>
    <w:rsid w:val="1D886D0B"/>
    <w:rsid w:val="1E197963"/>
    <w:rsid w:val="2434639A"/>
    <w:rsid w:val="248E7B2D"/>
    <w:rsid w:val="25162E4E"/>
    <w:rsid w:val="261F0DC0"/>
    <w:rsid w:val="27533EE6"/>
    <w:rsid w:val="298F4F7D"/>
    <w:rsid w:val="2B1D67DB"/>
    <w:rsid w:val="2C3D5164"/>
    <w:rsid w:val="2DF6381D"/>
    <w:rsid w:val="310D77FB"/>
    <w:rsid w:val="32B70B28"/>
    <w:rsid w:val="3406175C"/>
    <w:rsid w:val="348C4EDB"/>
    <w:rsid w:val="3BBF7944"/>
    <w:rsid w:val="40363F4D"/>
    <w:rsid w:val="41C20357"/>
    <w:rsid w:val="42A9067A"/>
    <w:rsid w:val="430976F7"/>
    <w:rsid w:val="451B4087"/>
    <w:rsid w:val="496F29A9"/>
    <w:rsid w:val="4A8815A1"/>
    <w:rsid w:val="50697A27"/>
    <w:rsid w:val="50AC44E3"/>
    <w:rsid w:val="5CC04E72"/>
    <w:rsid w:val="5EB10F16"/>
    <w:rsid w:val="60B523E2"/>
    <w:rsid w:val="61E138C1"/>
    <w:rsid w:val="658D448B"/>
    <w:rsid w:val="69CE5072"/>
    <w:rsid w:val="6C755C79"/>
    <w:rsid w:val="7730111A"/>
    <w:rsid w:val="798B4C8C"/>
    <w:rsid w:val="7D133070"/>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1327</Words>
  <Characters>2149</Characters>
  <Lines>0</Lines>
  <Paragraphs>0</Paragraphs>
  <TotalTime>1</TotalTime>
  <ScaleCrop>false</ScaleCrop>
  <LinksUpToDate>false</LinksUpToDate>
  <CharactersWithSpaces>2186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2024-09-02T02:35:00Z</dcterms:created>
  <dc:creator>星星</dc:creator>
  <cp:lastModifiedBy>jiao </cp:lastModifiedBy>
  <dcterms:modified xsi:type="dcterms:W3CDTF">2024-09-09T01:55:10Z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326BB7364A334CABBDA9A941120E6891_13</vt:lpwstr>
  </property>
</Properties>
</file>