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712"/>
        <w:gridCol w:w="1645"/>
        <w:gridCol w:w="1881"/>
        <w:gridCol w:w="703"/>
        <w:gridCol w:w="1962"/>
        <w:gridCol w:w="773"/>
        <w:gridCol w:w="792"/>
        <w:gridCol w:w="580"/>
        <w:gridCol w:w="660"/>
      </w:tblGrid>
      <w:tr w:rsidR="00D72898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D72898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N3023100373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VF330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1.5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18/18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2018100139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898" w:rsidRDefault="00D72898">
            <w:pPr>
              <w:widowControl/>
              <w:jc w:val="left"/>
              <w:textAlignment w:val="bottom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898" w:rsidRDefault="00301ED4">
            <w:pPr>
              <w:widowControl/>
              <w:jc w:val="left"/>
              <w:textAlignment w:val="bottom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6"/>
                <w:szCs w:val="16"/>
                <w:lang/>
              </w:rPr>
              <w:t>有机房客梯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6"/>
                <w:szCs w:val="16"/>
                <w:lang/>
              </w:rPr>
              <w:t>VF320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N2023100243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898" w:rsidRDefault="00D72898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2018100027A01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2018.9.1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病床梯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N2021100424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2021.8.10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H420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D72898">
        <w:trPr>
          <w:trHeight w:val="59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N2022109993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7/6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N2022109992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7/6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N2022109989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7/6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N2023109976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7/6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N2023109993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7/6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301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7289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898" w:rsidRDefault="00D728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D72898" w:rsidRDefault="00301ED4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XX</w:t>
      </w:r>
      <w:r>
        <w:rPr>
          <w:rFonts w:hint="eastAsia"/>
        </w:rPr>
        <w:t>页，第</w:t>
      </w:r>
      <w:r>
        <w:rPr>
          <w:rFonts w:hint="eastAsia"/>
        </w:rPr>
        <w:t>XX</w:t>
      </w:r>
      <w:r>
        <w:rPr>
          <w:rFonts w:hint="eastAsia"/>
        </w:rPr>
        <w:t>页</w:t>
      </w:r>
    </w:p>
    <w:p w:rsidR="00D72898" w:rsidRDefault="00D72898"/>
    <w:p w:rsidR="00D72898" w:rsidRDefault="00D72898"/>
    <w:p w:rsidR="00D72898" w:rsidRDefault="00D72898"/>
    <w:p w:rsidR="00D72898" w:rsidRDefault="00301ED4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D72898" w:rsidSect="00D7289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ED4" w:rsidRDefault="00301ED4" w:rsidP="003B18DD">
      <w:r>
        <w:separator/>
      </w:r>
    </w:p>
  </w:endnote>
  <w:endnote w:type="continuationSeparator" w:id="1">
    <w:p w:rsidR="00301ED4" w:rsidRDefault="00301ED4" w:rsidP="003B1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ED4" w:rsidRDefault="00301ED4" w:rsidP="003B18DD">
      <w:r>
        <w:separator/>
      </w:r>
    </w:p>
  </w:footnote>
  <w:footnote w:type="continuationSeparator" w:id="1">
    <w:p w:rsidR="00301ED4" w:rsidRDefault="00301ED4" w:rsidP="003B18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MwMGY3OTA0Y2ExZjJlNTNlNmY5ZTRmNzg4YzlkOGQ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01ED4"/>
    <w:rsid w:val="003234C5"/>
    <w:rsid w:val="003278AB"/>
    <w:rsid w:val="00341E20"/>
    <w:rsid w:val="00375058"/>
    <w:rsid w:val="003A1D93"/>
    <w:rsid w:val="003B14D6"/>
    <w:rsid w:val="003B18DD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72898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89C6A03"/>
    <w:rsid w:val="1CAC5703"/>
    <w:rsid w:val="34796F56"/>
    <w:rsid w:val="54390279"/>
    <w:rsid w:val="68D343E8"/>
    <w:rsid w:val="69B75F17"/>
    <w:rsid w:val="6EFC4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72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72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728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728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