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z w:val="36"/>
          <w:szCs w:val="36"/>
          <w:lang w:eastAsia="zh-CN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沈阳市专利技术转让（许可）</w:t>
      </w: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补助项目申报书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1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31"/>
        <w:gridCol w:w="74"/>
        <w:gridCol w:w="2197"/>
        <w:gridCol w:w="219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是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（精确到支行）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专利技术转让、许可合同情况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合同1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合同编号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合同类型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□专利权转让合同    □专利实施许可合同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4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专利转让人/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许可方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3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转让/许可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专利号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合同（专利部分）金额（万元）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0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专利实施情况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(被转让/许可的专利技术目前实施情况)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合同2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合同编号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合同类型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□专利权转让合同    □专利实施许可合同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4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专利转让人/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许可方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3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转让/许可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专利号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合同（专利部分）金额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7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专利实施情况</w:t>
            </w:r>
          </w:p>
        </w:tc>
        <w:tc>
          <w:tcPr>
            <w:tcW w:w="6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(被转让/许可的专利技术目前实施情况)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（如有更多合同，请自行向后补充此表格）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33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总计申请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补助金额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666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区县（市）知识产权局推荐意见：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380" w:firstLineChars="850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                年  月  日</w:t>
            </w:r>
          </w:p>
        </w:tc>
      </w:tr>
    </w:tbl>
    <w:p>
      <w:pPr>
        <w:rPr>
          <w:rFonts w:hint="eastAsia"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br w:type="page"/>
      </w: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沈阳市专利技术转让（许可）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补助项目过程中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  <w:lang w:eastAsia="zh-CN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ABF"/>
    <w:rsid w:val="00002ED8"/>
    <w:rsid w:val="00014244"/>
    <w:rsid w:val="00042B91"/>
    <w:rsid w:val="00052E43"/>
    <w:rsid w:val="00066AC0"/>
    <w:rsid w:val="0007624C"/>
    <w:rsid w:val="00077A1C"/>
    <w:rsid w:val="00081A4A"/>
    <w:rsid w:val="000A1884"/>
    <w:rsid w:val="000A2D97"/>
    <w:rsid w:val="000D0807"/>
    <w:rsid w:val="000F66CE"/>
    <w:rsid w:val="00120853"/>
    <w:rsid w:val="001340D5"/>
    <w:rsid w:val="00184CD9"/>
    <w:rsid w:val="001E5114"/>
    <w:rsid w:val="00201174"/>
    <w:rsid w:val="00235033"/>
    <w:rsid w:val="0023559D"/>
    <w:rsid w:val="00245821"/>
    <w:rsid w:val="00282E4C"/>
    <w:rsid w:val="00284671"/>
    <w:rsid w:val="002B185A"/>
    <w:rsid w:val="002D3E37"/>
    <w:rsid w:val="00305CA4"/>
    <w:rsid w:val="00327438"/>
    <w:rsid w:val="003710F0"/>
    <w:rsid w:val="0039030E"/>
    <w:rsid w:val="003B5149"/>
    <w:rsid w:val="00421AEE"/>
    <w:rsid w:val="004263C5"/>
    <w:rsid w:val="00445C91"/>
    <w:rsid w:val="00455F04"/>
    <w:rsid w:val="004939A8"/>
    <w:rsid w:val="004B7B48"/>
    <w:rsid w:val="00513ACD"/>
    <w:rsid w:val="0052418B"/>
    <w:rsid w:val="00556E6F"/>
    <w:rsid w:val="0059735A"/>
    <w:rsid w:val="005A48DE"/>
    <w:rsid w:val="005B3914"/>
    <w:rsid w:val="005B74E0"/>
    <w:rsid w:val="005C0DDE"/>
    <w:rsid w:val="005C474F"/>
    <w:rsid w:val="005F404C"/>
    <w:rsid w:val="00640CB6"/>
    <w:rsid w:val="006705B2"/>
    <w:rsid w:val="006725AD"/>
    <w:rsid w:val="006A0951"/>
    <w:rsid w:val="006B1F72"/>
    <w:rsid w:val="006B2FF3"/>
    <w:rsid w:val="006E15E5"/>
    <w:rsid w:val="007014E5"/>
    <w:rsid w:val="00714725"/>
    <w:rsid w:val="007167D8"/>
    <w:rsid w:val="00724CE8"/>
    <w:rsid w:val="00745E50"/>
    <w:rsid w:val="00757C4F"/>
    <w:rsid w:val="00784F58"/>
    <w:rsid w:val="007A37CE"/>
    <w:rsid w:val="007B1ACB"/>
    <w:rsid w:val="007B5067"/>
    <w:rsid w:val="00826514"/>
    <w:rsid w:val="00840E0E"/>
    <w:rsid w:val="00871AC6"/>
    <w:rsid w:val="00876437"/>
    <w:rsid w:val="008814D7"/>
    <w:rsid w:val="008942C2"/>
    <w:rsid w:val="00897234"/>
    <w:rsid w:val="00897A0E"/>
    <w:rsid w:val="008A4B02"/>
    <w:rsid w:val="008E1499"/>
    <w:rsid w:val="0090577B"/>
    <w:rsid w:val="009100B9"/>
    <w:rsid w:val="00930E9F"/>
    <w:rsid w:val="00967ED6"/>
    <w:rsid w:val="009A55B1"/>
    <w:rsid w:val="009B50AB"/>
    <w:rsid w:val="009F6ABF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6520"/>
    <w:rsid w:val="00BB1144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819DF"/>
    <w:rsid w:val="00D8701A"/>
    <w:rsid w:val="00DC19CB"/>
    <w:rsid w:val="00E160A9"/>
    <w:rsid w:val="00E2040A"/>
    <w:rsid w:val="00E20C5D"/>
    <w:rsid w:val="00E8262F"/>
    <w:rsid w:val="00EB2F5C"/>
    <w:rsid w:val="00ED435C"/>
    <w:rsid w:val="00ED5468"/>
    <w:rsid w:val="00F06800"/>
    <w:rsid w:val="00F83064"/>
    <w:rsid w:val="00F93E13"/>
    <w:rsid w:val="00FB317A"/>
    <w:rsid w:val="00FB4DD5"/>
    <w:rsid w:val="00FB6822"/>
    <w:rsid w:val="00FB72CA"/>
    <w:rsid w:val="00FB7C52"/>
    <w:rsid w:val="00FC4B9D"/>
    <w:rsid w:val="00FD6B06"/>
    <w:rsid w:val="00FF1BBA"/>
    <w:rsid w:val="00FF5925"/>
    <w:rsid w:val="19BF2A62"/>
    <w:rsid w:val="9BBF0C00"/>
    <w:rsid w:val="EFDB58AD"/>
    <w:rsid w:val="FBE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6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3">
    <w:name w:val="标题 2 Char"/>
    <w:basedOn w:val="16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4">
    <w:name w:val="标题 3 Char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5">
    <w:name w:val="标题 4 Char"/>
    <w:basedOn w:val="16"/>
    <w:link w:val="5"/>
    <w:qFormat/>
    <w:uiPriority w:val="9"/>
    <w:rPr>
      <w:b/>
      <w:bCs/>
      <w:sz w:val="28"/>
      <w:szCs w:val="28"/>
    </w:rPr>
  </w:style>
  <w:style w:type="character" w:customStyle="1" w:styleId="26">
    <w:name w:val="标题 5 Char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7">
    <w:name w:val="标题 6 Char"/>
    <w:basedOn w:val="16"/>
    <w:link w:val="7"/>
    <w:semiHidden/>
    <w:qFormat/>
    <w:uiPriority w:val="9"/>
    <w:rPr>
      <w:b/>
      <w:bCs/>
    </w:rPr>
  </w:style>
  <w:style w:type="character" w:customStyle="1" w:styleId="28">
    <w:name w:val="标题 7 Char"/>
    <w:basedOn w:val="16"/>
    <w:link w:val="8"/>
    <w:semiHidden/>
    <w:qFormat/>
    <w:uiPriority w:val="9"/>
    <w:rPr>
      <w:sz w:val="24"/>
      <w:szCs w:val="24"/>
    </w:rPr>
  </w:style>
  <w:style w:type="character" w:customStyle="1" w:styleId="29">
    <w:name w:val="标题 8 Char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30">
    <w:name w:val="标题 9 Char"/>
    <w:basedOn w:val="16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1">
    <w:name w:val="标题 Char"/>
    <w:basedOn w:val="16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2">
    <w:name w:val="副标题 Char"/>
    <w:basedOn w:val="16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3">
    <w:name w:val="No Spacing"/>
    <w:basedOn w:val="1"/>
    <w:qFormat/>
    <w:uiPriority w:val="1"/>
    <w:rPr>
      <w:szCs w:val="32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</w:rPr>
  </w:style>
  <w:style w:type="character" w:customStyle="1" w:styleId="36">
    <w:name w:val="引用 Char"/>
    <w:basedOn w:val="16"/>
    <w:link w:val="35"/>
    <w:qFormat/>
    <w:uiPriority w:val="29"/>
    <w:rPr>
      <w:i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ind w:left="720" w:right="720"/>
    </w:pPr>
    <w:rPr>
      <w:b/>
      <w:i/>
      <w:szCs w:val="22"/>
    </w:rPr>
  </w:style>
  <w:style w:type="character" w:customStyle="1" w:styleId="38">
    <w:name w:val="明显引用 Char"/>
    <w:basedOn w:val="16"/>
    <w:link w:val="37"/>
    <w:qFormat/>
    <w:uiPriority w:val="30"/>
    <w:rPr>
      <w:b/>
      <w:i/>
      <w:sz w:val="24"/>
    </w:rPr>
  </w:style>
  <w:style w:type="character" w:customStyle="1" w:styleId="39">
    <w:name w:val="Subtle Emphasis"/>
    <w:qFormat/>
    <w:uiPriority w:val="19"/>
    <w:rPr>
      <w:i/>
      <w:color w:val="595959" w:themeColor="text1" w:themeTint="A5"/>
    </w:rPr>
  </w:style>
  <w:style w:type="character" w:customStyle="1" w:styleId="40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41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2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3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158</Words>
  <Characters>901</Characters>
  <Lines>7</Lines>
  <Paragraphs>2</Paragraphs>
  <TotalTime>454</TotalTime>
  <ScaleCrop>false</ScaleCrop>
  <LinksUpToDate>false</LinksUpToDate>
  <CharactersWithSpaces>1057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2021-03-11T06:02:00Z</dcterms:created>
  <dc:creator>孙晶磊</dc:creator>
  <cp:lastModifiedBy>user</cp:lastModifiedBy>
  <cp:lastPrinted>2021-03-12T06:49:00Z</cp:lastPrinted>
  <dcterms:modified xsi:type="dcterms:W3CDTF">2023-10-27T10:01:23Z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