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700" w:lineRule="exact"/>
        <w:jc w:val="center"/>
        <w:rPr>
          <w:rFonts w:cs="仿宋_GB2312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/>
          <w:kern w:val="0"/>
          <w:sz w:val="44"/>
          <w:szCs w:val="44"/>
        </w:rPr>
        <w:t>全链条知识产权服务项目资助奖励申请表</w:t>
      </w:r>
    </w:p>
    <w:p>
      <w:pPr>
        <w:jc w:val="right"/>
        <w:rPr>
          <w:rFonts w:ascii="仿宋" w:hAnsi="仿宋" w:eastAsia="仿宋" w:cs="仿宋"/>
          <w:sz w:val="24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填报日期      年    月   日</w:t>
      </w:r>
    </w:p>
    <w:tbl>
      <w:tblPr>
        <w:tblStyle w:val="8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210"/>
        <w:gridCol w:w="174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单位名称（盖章）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收款单位开户银行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收款单位银行账号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申报类别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□专利代理业务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□企业微导航服务</w:t>
            </w:r>
          </w:p>
          <w:p>
            <w:pPr>
              <w:pStyle w:val="5"/>
              <w:ind w:left="0" w:leftChars="0" w:firstLine="0" w:firstLineChars="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知识产权贯标服务</w:t>
            </w:r>
          </w:p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申报详细信息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bidi w:val="0"/>
              <w:rPr>
                <w:rFonts w:hint="eastAsia" w:eastAsiaTheme="minorEastAsia"/>
                <w:lang w:eastAsia="zh-CN"/>
              </w:rPr>
            </w:pPr>
          </w:p>
        </w:tc>
      </w:tr>
    </w:tbl>
    <w:p>
      <w:pPr>
        <w:rPr>
          <w:rFonts w:ascii="黑体" w:hAnsi="黑体" w:eastAsia="黑体" w:cs="仿宋"/>
          <w:sz w:val="32"/>
          <w:szCs w:val="32"/>
        </w:rPr>
      </w:pPr>
      <w:bookmarkStart w:id="0" w:name="_Hlk114148879"/>
      <w:r>
        <w:rPr>
          <w:rFonts w:hint="eastAsia" w:ascii="黑体" w:hAnsi="黑体" w:eastAsia="黑体" w:cs="仿宋"/>
          <w:sz w:val="32"/>
          <w:szCs w:val="32"/>
        </w:rPr>
        <w:t>附件2</w:t>
      </w:r>
    </w:p>
    <w:bookmarkEnd w:id="0"/>
    <w:p>
      <w:pPr>
        <w:spacing w:line="700" w:lineRule="exact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承 诺 书</w:t>
      </w:r>
    </w:p>
    <w:p>
      <w:pPr>
        <w:pStyle w:val="2"/>
      </w:pPr>
    </w:p>
    <w:p>
      <w:pPr>
        <w:pStyle w:val="6"/>
        <w:shd w:val="clear" w:color="auto" w:fill="FFFFFF"/>
        <w:spacing w:before="0" w:beforeAutospacing="0" w:after="0" w:afterAutospacing="0" w:line="555" w:lineRule="atLeast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沈阳市浑南区市场监督管理局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我单位申请202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年度沈阳知识产权服务业集聚区建设专项资金，现郑重声明承诺：我单位申报材料真实、合法、有效，并对提交材料内容的真实、合法、有效性负责。如有虚假，我单位愿承担一切法律责任。</w:t>
      </w: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45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单位名称：（盖章）</w:t>
      </w:r>
    </w:p>
    <w:p>
      <w:pPr>
        <w:spacing w:line="600" w:lineRule="exact"/>
        <w:ind w:firstLine="3840" w:firstLineChars="1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法定代表人签字：</w:t>
      </w:r>
    </w:p>
    <w:p>
      <w:pPr>
        <w:spacing w:line="600" w:lineRule="exact"/>
        <w:ind w:firstLine="3840" w:firstLineChars="1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55" w:lineRule="atLeast"/>
        <w:ind w:firstLine="6080" w:firstLineChars="1900"/>
        <w:textAlignment w:val="top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  月  日</w:t>
      </w:r>
    </w:p>
    <w:p>
      <w:pPr>
        <w:rPr>
          <w:highlight w:val="none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TViZDIxYzUxZjI5NDY4MjQwZjUzMjExOThiNjkifQ=="/>
  </w:docVars>
  <w:rsids>
    <w:rsidRoot w:val="00000000"/>
    <w:rsid w:val="00971A2B"/>
    <w:rsid w:val="02457B20"/>
    <w:rsid w:val="05D52609"/>
    <w:rsid w:val="06E035FB"/>
    <w:rsid w:val="0A632ACD"/>
    <w:rsid w:val="0AE16730"/>
    <w:rsid w:val="0EA016CB"/>
    <w:rsid w:val="118C09AC"/>
    <w:rsid w:val="16EB2B66"/>
    <w:rsid w:val="185A3F66"/>
    <w:rsid w:val="1A116732"/>
    <w:rsid w:val="1E754739"/>
    <w:rsid w:val="21D04080"/>
    <w:rsid w:val="22356D36"/>
    <w:rsid w:val="23733FB9"/>
    <w:rsid w:val="23863CED"/>
    <w:rsid w:val="248D2E59"/>
    <w:rsid w:val="267A22F8"/>
    <w:rsid w:val="27A53BBB"/>
    <w:rsid w:val="29944245"/>
    <w:rsid w:val="29CC61D1"/>
    <w:rsid w:val="2AE60CC6"/>
    <w:rsid w:val="2CFB12A7"/>
    <w:rsid w:val="301613E4"/>
    <w:rsid w:val="36A030BF"/>
    <w:rsid w:val="3C8B5A78"/>
    <w:rsid w:val="3DC92CFC"/>
    <w:rsid w:val="48667C90"/>
    <w:rsid w:val="49080B7C"/>
    <w:rsid w:val="4E1A4EAE"/>
    <w:rsid w:val="513308A9"/>
    <w:rsid w:val="52413427"/>
    <w:rsid w:val="54857525"/>
    <w:rsid w:val="57B21D81"/>
    <w:rsid w:val="5A1227B1"/>
    <w:rsid w:val="5AEF11CF"/>
    <w:rsid w:val="5BDD788E"/>
    <w:rsid w:val="5F6C62D6"/>
    <w:rsid w:val="60067040"/>
    <w:rsid w:val="60ED785F"/>
    <w:rsid w:val="62AE5E99"/>
    <w:rsid w:val="65AE1A39"/>
    <w:rsid w:val="678A1F68"/>
    <w:rsid w:val="6940201A"/>
    <w:rsid w:val="6A3265F0"/>
    <w:rsid w:val="6BAE1407"/>
    <w:rsid w:val="6EBF1070"/>
    <w:rsid w:val="728704B4"/>
    <w:rsid w:val="729D50AE"/>
    <w:rsid w:val="743602DF"/>
    <w:rsid w:val="7576368B"/>
    <w:rsid w:val="777203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Times New Roman" w:hAnsi="Times New Roman" w:eastAsia="宋体" w:cs="Times New Roman"/>
      <w:sz w:val="32"/>
      <w:szCs w:val="32"/>
    </w:rPr>
  </w:style>
  <w:style w:type="paragraph" w:styleId="3">
    <w:name w:val="toc 5"/>
    <w:basedOn w:val="1"/>
    <w:next w:val="1"/>
    <w:qFormat/>
    <w:uiPriority w:val="0"/>
    <w:pPr>
      <w:spacing w:line="579" w:lineRule="exact"/>
      <w:ind w:left="321" w:firstLine="320" w:firstLineChars="100"/>
    </w:pPr>
    <w:rPr>
      <w:rFonts w:ascii="楷体_GB2312" w:hAnsi="黑体" w:eastAsia="楷体_GB2312" w:cs="仿宋"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2266</Words>
  <Characters>2464</Characters>
  <Lines>0</Lines>
  <Paragraphs>0</Paragraphs>
  <TotalTime>0</TotalTime>
  <ScaleCrop>false</ScaleCrop>
  <LinksUpToDate>false</LinksUpToDate>
  <CharactersWithSpaces>2489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2024-07-25T01:22:00Z</dcterms:created>
  <dc:creator>chaix</dc:creator>
  <cp:lastModifiedBy>永远的流浪者</cp:lastModifiedBy>
  <dcterms:modified xsi:type="dcterms:W3CDTF">2025-04-10T08:30:21Z</dcterms:modified>
  <dc:title>关于印发沈阳知识产权服务业集聚区建设项目（第五批）申报指南的通知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EC9C46883F77450FA0863FC2F0AAB99C_13</vt:lpwstr>
  </property>
  <property fmtid="{D5CDD505-2E9C-101B-9397-08002B2CF9AE}" pid="4" name="KSOTemplateDocerSaveRecord">
    <vt:lpwstr>eyJoZGlkIjoiYjFhY2JjM2FlM2JiYTg1ZTE0YTZiYTAyNGMwNzYzMjMiLCJ1c2VySWQiOiIyNDg2MDMxNDgifQ==</vt:lpwstr>
  </property>
</Properties>
</file>