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54</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辽宁东风速达商贸有限公司：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20141A"/>
    <w:rsid w:val="35E75017"/>
    <w:rsid w:val="4EBB1F2E"/>
    <w:rsid w:val="624D7513"/>
    <w:rsid w:val="690A1AEE"/>
    <w:rsid w:val="6C402FAB"/>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