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27</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沈阳艺轩木业有限公司：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40AF03F8"/>
    <w:rsid w:val="4D7813F7"/>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