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9A26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42387690">
      <w:pPr>
        <w:spacing w:line="640" w:lineRule="exact"/>
        <w:jc w:val="center"/>
        <w:outlineLvl w:val="0"/>
        <w:rPr>
          <w:rFonts w:hint="eastAsia"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AC6E23A">
      <w:pPr>
        <w:spacing w:line="600" w:lineRule="exact"/>
        <w:jc w:val="center"/>
        <w:rPr>
          <w:rFonts w:ascii="Times New Roman" w:hAnsi="Times New Roman" w:eastAsia="仿宋_GB2312" w:cs="仿宋"/>
          <w:bCs/>
          <w:color w:val="000000"/>
          <w:sz w:val="32"/>
          <w:szCs w:val="32"/>
          <w:highlight w:val="yellow"/>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家</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w:t>
      </w:r>
      <w:r>
        <w:rPr>
          <w:rFonts w:hint="eastAsia" w:ascii="Times New Roman" w:hAnsi="Times New Roman" w:eastAsia="仿宋_GB2312" w:cs="仿宋"/>
          <w:bCs/>
          <w:color w:val="000000"/>
          <w:sz w:val="32"/>
          <w:szCs w:val="32"/>
          <w:highlight w:val="none"/>
          <w:u w:val="single"/>
        </w:rPr>
        <w:t>24</w:t>
      </w:r>
      <w:r>
        <w:rPr>
          <w:rFonts w:hint="eastAsia" w:ascii="Times New Roman" w:hAnsi="Times New Roman" w:eastAsia="仿宋_GB2312" w:cs="仿宋"/>
          <w:bCs/>
          <w:color w:val="000000"/>
          <w:sz w:val="32"/>
          <w:szCs w:val="32"/>
          <w:highlight w:val="none"/>
        </w:rPr>
        <w:t>〕</w:t>
      </w:r>
      <w:r>
        <w:rPr>
          <w:rFonts w:hint="eastAsia" w:ascii="Times New Roman" w:hAnsi="Times New Roman" w:eastAsia="仿宋_GB2312" w:cs="仿宋"/>
          <w:bCs/>
          <w:color w:val="000000"/>
          <w:sz w:val="32"/>
          <w:szCs w:val="32"/>
          <w:highlight w:val="none"/>
          <w:u w:val="single"/>
          <w:lang w:val="en-US" w:eastAsia="zh-CN"/>
        </w:rPr>
        <w:t>0003</w:t>
      </w:r>
      <w:r>
        <w:rPr>
          <w:rFonts w:hint="eastAsia" w:ascii="Times New Roman" w:hAnsi="Times New Roman" w:eastAsia="仿宋_GB2312" w:cs="仿宋"/>
          <w:bCs/>
          <w:color w:val="000000"/>
          <w:sz w:val="32"/>
          <w:szCs w:val="32"/>
          <w:highlight w:val="none"/>
        </w:rPr>
        <w:t>号</w:t>
      </w:r>
    </w:p>
    <w:p w14:paraId="2F7CEE47">
      <w:pPr>
        <w:spacing w:line="560" w:lineRule="exact"/>
        <w:jc w:val="center"/>
        <w:rPr>
          <w:rFonts w:ascii="Times New Roman" w:hAnsi="Times New Roman" w:eastAsia="仿宋_GB2312" w:cs="仿宋"/>
          <w:bCs/>
          <w:color w:val="000000"/>
          <w:sz w:val="32"/>
          <w:szCs w:val="32"/>
        </w:rPr>
      </w:pPr>
    </w:p>
    <w:p w14:paraId="7FE04909">
      <w:pPr>
        <w:tabs>
          <w:tab w:val="left" w:pos="6045"/>
        </w:tabs>
        <w:spacing w:line="560" w:lineRule="exact"/>
        <w:jc w:val="left"/>
        <w:rPr>
          <w:rFonts w:ascii="仿宋_GB2312" w:hAnsi="黑体" w:eastAsia="仿宋_GB2312"/>
          <w:sz w:val="32"/>
          <w:szCs w:val="32"/>
          <w:u w:val="none"/>
        </w:rPr>
      </w:pPr>
      <w:r>
        <w:rPr>
          <w:rFonts w:hint="eastAsia" w:ascii="Times New Roman" w:hAnsi="Times New Roman" w:eastAsia="仿宋_GB2312" w:cs="仿宋_GB2312"/>
          <w:color w:val="00000A"/>
          <w:sz w:val="30"/>
          <w:szCs w:val="30"/>
          <w:u w:val="none"/>
        </w:rPr>
        <w:t>沈阳聚脉网络科技有限公司</w:t>
      </w:r>
      <w:r>
        <w:rPr>
          <w:rFonts w:hint="eastAsia" w:ascii="仿宋_GB2312" w:hAnsi="黑体" w:eastAsia="仿宋_GB2312"/>
          <w:sz w:val="32"/>
          <w:szCs w:val="32"/>
          <w:u w:val="none"/>
        </w:rPr>
        <w:t>：</w:t>
      </w:r>
    </w:p>
    <w:p w14:paraId="7909B3A0">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w:t>
      </w:r>
      <w:r>
        <w:rPr>
          <w:rFonts w:hint="eastAsia" w:ascii="仿宋" w:hAnsi="仿宋" w:eastAsia="仿宋" w:cs="Arial"/>
          <w:color w:val="191919"/>
          <w:sz w:val="32"/>
          <w:szCs w:val="32"/>
          <w:highlight w:val="none"/>
          <w:shd w:val="clear" w:color="auto" w:fill="FFFFFF"/>
        </w:rPr>
        <w:t>2024年</w:t>
      </w:r>
      <w:r>
        <w:rPr>
          <w:rFonts w:hint="eastAsia" w:ascii="仿宋" w:hAnsi="仿宋" w:eastAsia="仿宋" w:cs="Arial"/>
          <w:color w:val="191919"/>
          <w:sz w:val="32"/>
          <w:szCs w:val="32"/>
          <w:highlight w:val="none"/>
          <w:shd w:val="clear" w:color="auto" w:fill="FFFFFF"/>
          <w:lang w:val="en-US" w:eastAsia="zh-CN"/>
        </w:rPr>
        <w:t>9</w:t>
      </w:r>
      <w:r>
        <w:rPr>
          <w:rFonts w:hint="eastAsia" w:ascii="仿宋" w:hAnsi="仿宋" w:eastAsia="仿宋" w:cs="Arial"/>
          <w:color w:val="191919"/>
          <w:sz w:val="32"/>
          <w:szCs w:val="32"/>
          <w:highlight w:val="none"/>
          <w:shd w:val="clear" w:color="auto" w:fill="FFFFFF"/>
        </w:rPr>
        <w:t>月</w:t>
      </w:r>
      <w:r>
        <w:rPr>
          <w:rFonts w:hint="eastAsia" w:ascii="仿宋" w:hAnsi="仿宋" w:eastAsia="仿宋" w:cs="Arial"/>
          <w:color w:val="191919"/>
          <w:sz w:val="32"/>
          <w:szCs w:val="32"/>
          <w:highlight w:val="none"/>
          <w:shd w:val="clear" w:color="auto" w:fill="FFFFFF"/>
          <w:lang w:val="en-US" w:eastAsia="zh-CN"/>
        </w:rPr>
        <w:t>13</w:t>
      </w:r>
      <w:r>
        <w:rPr>
          <w:rFonts w:hint="eastAsia" w:ascii="仿宋" w:hAnsi="仿宋" w:eastAsia="仿宋" w:cs="Arial"/>
          <w:color w:val="191919"/>
          <w:sz w:val="32"/>
          <w:szCs w:val="32"/>
          <w:highlight w:val="none"/>
          <w:shd w:val="clear" w:color="auto" w:fill="FFFFFF"/>
        </w:rPr>
        <w:t>日依法对你</w:t>
      </w:r>
      <w:r>
        <w:rPr>
          <w:rFonts w:hint="eastAsia" w:ascii="仿宋" w:hAnsi="仿宋" w:eastAsia="仿宋" w:cs="Arial"/>
          <w:color w:val="191919"/>
          <w:sz w:val="32"/>
          <w:szCs w:val="32"/>
          <w:shd w:val="clear" w:color="auto" w:fill="FFFFFF"/>
        </w:rPr>
        <w:t>（单位）作出《沈阳市铁西区市场监督管理局行政处罚告知书（沈西市监</w:t>
      </w:r>
      <w:r>
        <w:rPr>
          <w:rFonts w:hint="eastAsia" w:ascii="仿宋" w:hAnsi="仿宋" w:eastAsia="仿宋" w:cs="Arial"/>
          <w:color w:val="191919"/>
          <w:sz w:val="32"/>
          <w:szCs w:val="32"/>
          <w:shd w:val="clear" w:color="auto" w:fill="FFFFFF"/>
          <w:lang w:eastAsia="zh-CN"/>
        </w:rPr>
        <w:t>家</w:t>
      </w:r>
      <w:r>
        <w:rPr>
          <w:rFonts w:hint="eastAsia" w:ascii="仿宋" w:hAnsi="仿宋" w:eastAsia="仿宋" w:cs="Arial"/>
          <w:color w:val="191919"/>
          <w:sz w:val="32"/>
          <w:szCs w:val="32"/>
          <w:shd w:val="clear" w:color="auto" w:fill="FFFFFF"/>
        </w:rPr>
        <w:t>罚告</w:t>
      </w:r>
      <w:r>
        <w:rPr>
          <w:rFonts w:hint="eastAsia" w:ascii="仿宋" w:hAnsi="仿宋" w:eastAsia="仿宋" w:cs="Arial"/>
          <w:color w:val="191919"/>
          <w:sz w:val="32"/>
          <w:szCs w:val="32"/>
          <w:highlight w:val="none"/>
          <w:shd w:val="clear" w:color="auto" w:fill="FFFFFF"/>
        </w:rPr>
        <w:t>〔2024〕</w:t>
      </w:r>
      <w:r>
        <w:rPr>
          <w:rFonts w:hint="eastAsia" w:ascii="仿宋" w:hAnsi="仿宋" w:eastAsia="仿宋" w:cs="Arial"/>
          <w:color w:val="191919"/>
          <w:sz w:val="32"/>
          <w:szCs w:val="32"/>
          <w:highlight w:val="none"/>
          <w:shd w:val="clear" w:color="auto" w:fill="FFFFFF"/>
          <w:lang w:val="en-US" w:eastAsia="zh-CN"/>
        </w:rPr>
        <w:t>0003</w:t>
      </w:r>
      <w:r>
        <w:rPr>
          <w:rFonts w:hint="eastAsia" w:ascii="仿宋" w:hAnsi="仿宋" w:eastAsia="仿宋" w:cs="Arial"/>
          <w:color w:val="191919"/>
          <w:sz w:val="32"/>
          <w:szCs w:val="32"/>
          <w:highlight w:val="none"/>
          <w:shd w:val="clear" w:color="auto" w:fill="FFFFFF"/>
        </w:rPr>
        <w:t>号）</w:t>
      </w:r>
      <w:r>
        <w:rPr>
          <w:rFonts w:hint="eastAsia" w:ascii="仿宋" w:hAnsi="仿宋" w:eastAsia="仿宋" w:cs="Arial"/>
          <w:color w:val="191919"/>
          <w:sz w:val="32"/>
          <w:szCs w:val="32"/>
          <w:highlight w:val="none"/>
          <w:shd w:val="clear" w:color="auto" w:fill="FFFFFF"/>
          <w:lang w:eastAsia="zh-CN"/>
        </w:rPr>
        <w:t>》</w:t>
      </w:r>
      <w:r>
        <w:rPr>
          <w:rFonts w:hint="eastAsia" w:ascii="仿宋" w:hAnsi="仿宋" w:eastAsia="仿宋" w:cs="Arial"/>
          <w:color w:val="191919"/>
          <w:sz w:val="32"/>
          <w:szCs w:val="32"/>
          <w:shd w:val="clear" w:color="auto" w:fill="FFFFFF"/>
        </w:rPr>
        <w:t>，因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A1567E5">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3665C2B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23857585">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5730E18">
      <w:pPr>
        <w:spacing w:line="560" w:lineRule="exact"/>
        <w:ind w:firstLine="640" w:firstLineChars="200"/>
        <w:rPr>
          <w:rFonts w:ascii="仿宋" w:hAnsi="仿宋" w:eastAsia="仿宋" w:cs="Arial"/>
          <w:color w:val="191919"/>
          <w:sz w:val="32"/>
          <w:szCs w:val="32"/>
          <w:shd w:val="clear" w:color="auto" w:fill="FFFFFF"/>
        </w:rPr>
      </w:pPr>
    </w:p>
    <w:p w14:paraId="624622FC">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仿宋"/>
          <w:sz w:val="32"/>
          <w:szCs w:val="32"/>
          <w:u w:val="none"/>
          <w:lang w:eastAsia="zh-CN"/>
        </w:rPr>
        <w:t>吴小钧、刘智宏</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仿宋"/>
          <w:sz w:val="32"/>
          <w:szCs w:val="32"/>
          <w:u w:val="none"/>
          <w:lang w:val="en-US" w:eastAsia="zh-CN"/>
        </w:rPr>
        <w:t>23413538</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0917610F">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仿宋"/>
          <w:sz w:val="32"/>
          <w:szCs w:val="32"/>
          <w:u w:val="none"/>
          <w:lang w:eastAsia="zh-CN"/>
        </w:rPr>
        <w:t>沈阳市铁西区南八中路</w:t>
      </w:r>
      <w:r>
        <w:rPr>
          <w:rFonts w:hint="eastAsia" w:ascii="仿宋" w:hAnsi="仿宋" w:eastAsia="仿宋" w:cs="仿宋"/>
          <w:sz w:val="32"/>
          <w:szCs w:val="32"/>
          <w:u w:val="none"/>
          <w:lang w:val="en-US" w:eastAsia="zh-CN"/>
        </w:rPr>
        <w:t>32号</w:t>
      </w:r>
      <w:r>
        <w:rPr>
          <w:rFonts w:hint="eastAsia" w:ascii="仿宋" w:hAnsi="仿宋" w:eastAsia="仿宋" w:cs="Arial"/>
          <w:color w:val="191919"/>
          <w:sz w:val="32"/>
          <w:szCs w:val="32"/>
          <w:u w:val="none"/>
          <w:shd w:val="clear" w:color="auto" w:fill="FFFFFF"/>
        </w:rPr>
        <w:t xml:space="preserve">   </w:t>
      </w:r>
    </w:p>
    <w:p w14:paraId="6E1B4166">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   </w:t>
      </w:r>
    </w:p>
    <w:p w14:paraId="642927E7">
      <w:pPr>
        <w:tabs>
          <w:tab w:val="left" w:pos="4715"/>
        </w:tabs>
        <w:spacing w:line="560" w:lineRule="exact"/>
        <w:ind w:firstLine="4337" w:firstLineChars="1350"/>
        <w:jc w:val="left"/>
        <w:rPr>
          <w:rFonts w:ascii="仿宋" w:hAnsi="仿宋" w:eastAsia="仿宋"/>
          <w:b/>
          <w:sz w:val="32"/>
          <w:szCs w:val="32"/>
        </w:rPr>
      </w:pPr>
    </w:p>
    <w:p w14:paraId="7F23E3D2">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家</w:t>
      </w:r>
      <w:r>
        <w:rPr>
          <w:rFonts w:hint="eastAsia" w:ascii="仿宋" w:hAnsi="仿宋" w:eastAsia="仿宋"/>
          <w:sz w:val="32"/>
          <w:szCs w:val="32"/>
        </w:rPr>
        <w:t>罚告〔2024〕</w:t>
      </w:r>
      <w:r>
        <w:rPr>
          <w:rFonts w:hint="eastAsia" w:ascii="仿宋" w:hAnsi="仿宋" w:eastAsia="仿宋"/>
          <w:sz w:val="32"/>
          <w:szCs w:val="32"/>
          <w:highlight w:val="none"/>
          <w:lang w:val="en-US" w:eastAsia="zh-CN"/>
        </w:rPr>
        <w:t>0003</w:t>
      </w:r>
      <w:r>
        <w:rPr>
          <w:rFonts w:hint="eastAsia" w:ascii="仿宋" w:hAnsi="仿宋" w:eastAsia="仿宋"/>
          <w:sz w:val="32"/>
          <w:szCs w:val="32"/>
          <w:highlight w:val="none"/>
        </w:rPr>
        <w:t>号)</w:t>
      </w:r>
    </w:p>
    <w:p w14:paraId="5BE1979C">
      <w:pPr>
        <w:tabs>
          <w:tab w:val="left" w:pos="4715"/>
        </w:tabs>
        <w:spacing w:line="560" w:lineRule="exact"/>
        <w:ind w:firstLine="4337" w:firstLineChars="1350"/>
        <w:rPr>
          <w:rFonts w:ascii="仿宋_GB2312" w:hAnsi="黑体" w:eastAsia="仿宋_GB2312"/>
          <w:b/>
          <w:sz w:val="32"/>
          <w:szCs w:val="32"/>
          <w:u w:val="single"/>
        </w:rPr>
      </w:pPr>
    </w:p>
    <w:p w14:paraId="37914607">
      <w:pPr>
        <w:tabs>
          <w:tab w:val="left" w:pos="4715"/>
        </w:tabs>
        <w:spacing w:line="560" w:lineRule="exact"/>
        <w:ind w:firstLine="4337" w:firstLineChars="1350"/>
        <w:rPr>
          <w:rFonts w:ascii="仿宋_GB2312" w:hAnsi="黑体" w:eastAsia="仿宋_GB2312"/>
          <w:b/>
          <w:sz w:val="32"/>
          <w:szCs w:val="32"/>
          <w:u w:val="single"/>
        </w:rPr>
      </w:pPr>
      <w:bookmarkStart w:id="0" w:name="_GoBack"/>
      <w:bookmarkEnd w:id="0"/>
    </w:p>
    <w:p w14:paraId="70EABF4E">
      <w:pPr>
        <w:tabs>
          <w:tab w:val="left" w:pos="4715"/>
        </w:tabs>
        <w:spacing w:line="560" w:lineRule="exact"/>
        <w:ind w:firstLine="4337" w:firstLineChars="1350"/>
        <w:rPr>
          <w:rFonts w:ascii="仿宋_GB2312" w:hAnsi="黑体" w:eastAsia="仿宋_GB2312"/>
          <w:b/>
          <w:sz w:val="32"/>
          <w:szCs w:val="32"/>
          <w:u w:val="single"/>
        </w:rPr>
      </w:pPr>
    </w:p>
    <w:p w14:paraId="45F7CE5E">
      <w:pPr>
        <w:tabs>
          <w:tab w:val="left" w:pos="4715"/>
        </w:tabs>
        <w:spacing w:line="560" w:lineRule="exact"/>
        <w:ind w:firstLine="4337" w:firstLineChars="1350"/>
        <w:rPr>
          <w:rFonts w:ascii="仿宋_GB2312" w:hAnsi="黑体" w:eastAsia="仿宋_GB2312"/>
          <w:b/>
          <w:sz w:val="32"/>
          <w:szCs w:val="32"/>
          <w:u w:val="single"/>
        </w:rPr>
      </w:pPr>
    </w:p>
    <w:p w14:paraId="3380AB5B">
      <w:pPr>
        <w:tabs>
          <w:tab w:val="left" w:pos="4715"/>
        </w:tabs>
        <w:spacing w:line="560" w:lineRule="exact"/>
        <w:ind w:firstLine="3840" w:firstLineChars="12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738B7E8B">
      <w:pPr>
        <w:spacing w:line="560" w:lineRule="exact"/>
        <w:ind w:right="1120" w:firstLine="4480" w:firstLineChars="1400"/>
        <w:rPr>
          <w:rFonts w:ascii="仿宋_GB2312" w:hAnsi="Times New Roman" w:eastAsia="仿宋_GB2312" w:cs="仿宋"/>
          <w:color w:val="000000"/>
          <w:sz w:val="32"/>
          <w:szCs w:val="32"/>
          <w:highlight w:val="none"/>
        </w:rPr>
      </w:pPr>
      <w:r>
        <w:rPr>
          <w:rFonts w:hint="eastAsia" w:ascii="仿宋_GB2312" w:hAnsi="黑体" w:eastAsia="仿宋_GB2312"/>
          <w:sz w:val="32"/>
          <w:szCs w:val="32"/>
          <w:highlight w:val="none"/>
        </w:rPr>
        <w:t>2024年</w:t>
      </w:r>
      <w:r>
        <w:rPr>
          <w:rFonts w:hint="eastAsia" w:ascii="仿宋_GB2312" w:hAnsi="黑体" w:eastAsia="仿宋_GB2312"/>
          <w:sz w:val="32"/>
          <w:szCs w:val="32"/>
          <w:highlight w:val="none"/>
          <w:lang w:val="en-US" w:eastAsia="zh-CN"/>
        </w:rPr>
        <w:t>9</w:t>
      </w:r>
      <w:r>
        <w:rPr>
          <w:rFonts w:hint="eastAsia" w:ascii="仿宋_GB2312" w:hAnsi="黑体" w:eastAsia="仿宋_GB2312"/>
          <w:sz w:val="32"/>
          <w:szCs w:val="32"/>
          <w:highlight w:val="none"/>
        </w:rPr>
        <w:t>月</w:t>
      </w:r>
      <w:r>
        <w:rPr>
          <w:rFonts w:hint="eastAsia" w:ascii="仿宋_GB2312" w:hAnsi="黑体" w:eastAsia="仿宋_GB2312"/>
          <w:sz w:val="32"/>
          <w:szCs w:val="32"/>
          <w:highlight w:val="none"/>
          <w:lang w:val="en-US" w:eastAsia="zh-CN"/>
        </w:rPr>
        <w:t>13</w:t>
      </w:r>
      <w:r>
        <w:rPr>
          <w:rFonts w:hint="eastAsia" w:ascii="仿宋_GB2312" w:hAnsi="黑体" w:eastAsia="仿宋_GB2312"/>
          <w:sz w:val="32"/>
          <w:szCs w:val="32"/>
          <w:highlight w:val="none"/>
        </w:rPr>
        <w:t>日</w:t>
      </w:r>
      <w:r>
        <w:rPr>
          <w:rFonts w:hint="eastAsia" w:ascii="仿宋_GB2312" w:hAnsi="Times New Roman" w:eastAsia="仿宋_GB2312" w:cs="仿宋"/>
          <w:color w:val="000000"/>
          <w:sz w:val="32"/>
          <w:szCs w:val="32"/>
          <w:highlight w:val="none"/>
        </w:rPr>
        <w:t xml:space="preserve">  </w:t>
      </w:r>
    </w:p>
    <w:p w14:paraId="52F7A061">
      <w:pPr>
        <w:spacing w:line="560" w:lineRule="exact"/>
        <w:ind w:right="1280" w:firstLine="600"/>
        <w:jc w:val="right"/>
        <w:rPr>
          <w:rFonts w:ascii="Times New Roman" w:hAnsi="Times New Roman" w:eastAsia="仿宋_GB2312" w:cs="Mongolian Baiti"/>
          <w:sz w:val="28"/>
          <w:szCs w:val="28"/>
        </w:rPr>
      </w:pPr>
    </w:p>
    <w:p w14:paraId="6C80E9C2">
      <w:pPr>
        <w:spacing w:line="500" w:lineRule="exact"/>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3OWVjNWZlMjdhN2ZkNTZkODFlYTUxNjA5NWFlZmQifQ=="/>
  </w:docVars>
  <w:rsids>
    <w:rsidRoot w:val="00000000"/>
    <w:rsid w:val="065C6C0C"/>
    <w:rsid w:val="10202471"/>
    <w:rsid w:val="15CC725A"/>
    <w:rsid w:val="1F04051C"/>
    <w:rsid w:val="22931B9A"/>
    <w:rsid w:val="24A16392"/>
    <w:rsid w:val="29974405"/>
    <w:rsid w:val="2BB70CEF"/>
    <w:rsid w:val="437D5881"/>
    <w:rsid w:val="44E41CFE"/>
    <w:rsid w:val="4BD25CFC"/>
    <w:rsid w:val="4CD143EB"/>
    <w:rsid w:val="55B6105A"/>
    <w:rsid w:val="6189057E"/>
    <w:rsid w:val="6D9E161B"/>
    <w:rsid w:val="70C85F49"/>
    <w:rsid w:val="71242727"/>
    <w:rsid w:val="720834CD"/>
    <w:rsid w:val="77400A5A"/>
    <w:rsid w:val="7B541975"/>
    <w:rsid w:val="7B741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1546</Words>
  <Characters>1621</Characters>
  <Lines>0</Lines>
  <Paragraphs>0</Paragraphs>
  <TotalTime>2</TotalTime>
  <ScaleCrop>false</ScaleCrop>
  <LinksUpToDate>false</LinksUpToDate>
  <CharactersWithSpaces>1803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2024-08-06T07:40:00Z</dcterms:created>
  <dc:creator>Administrator</dc:creator>
  <cp:lastModifiedBy>Administrator</cp:lastModifiedBy>
  <dcterms:modified xsi:type="dcterms:W3CDTF">2024-09-09T01:50:10Z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FEEC98E2B80A4EB996A6A17E9BD46885_12</vt:lpwstr>
  </property>
</Properties>
</file>