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639DC">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0FF8E86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61C9D6E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昆</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037</w:t>
      </w:r>
      <w:r>
        <w:rPr>
          <w:rFonts w:hint="eastAsia" w:ascii="Times New Roman" w:hAnsi="Times New Roman" w:eastAsia="仿宋_GB2312" w:cs="仿宋"/>
          <w:bCs/>
          <w:color w:val="000000"/>
          <w:sz w:val="32"/>
          <w:szCs w:val="32"/>
        </w:rPr>
        <w:t>号</w:t>
      </w:r>
    </w:p>
    <w:p w14:paraId="4067CAFE">
      <w:pPr>
        <w:spacing w:line="560" w:lineRule="exact"/>
        <w:jc w:val="center"/>
        <w:rPr>
          <w:rFonts w:ascii="Times New Roman" w:hAnsi="Times New Roman" w:eastAsia="仿宋_GB2312" w:cs="仿宋"/>
          <w:bCs/>
          <w:color w:val="000000"/>
          <w:sz w:val="32"/>
          <w:szCs w:val="32"/>
        </w:rPr>
      </w:pPr>
    </w:p>
    <w:p w14:paraId="14B539C9">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沈阳市辰羽网络电子商务中心：</w:t>
      </w:r>
    </w:p>
    <w:p w14:paraId="1EB75364">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昆</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037</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03DA7623">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510415B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请你（单位）自本公告发布之日起三十日内到本局领取《沈阳市铁西区市场监督管理局行政处罚告知书》，逾期不领取即视为送达。</w:t>
      </w:r>
    </w:p>
    <w:p w14:paraId="7A16036E">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7FD75566">
      <w:pPr>
        <w:spacing w:line="560" w:lineRule="exact"/>
        <w:ind w:firstLine="640" w:firstLineChars="200"/>
        <w:rPr>
          <w:rFonts w:ascii="仿宋" w:hAnsi="仿宋" w:eastAsia="仿宋" w:cs="Arial"/>
          <w:color w:val="191919"/>
          <w:sz w:val="32"/>
          <w:szCs w:val="32"/>
          <w:shd w:val="clear" w:color="auto" w:fill="FFFFFF"/>
        </w:rPr>
      </w:pPr>
    </w:p>
    <w:p w14:paraId="7AEAEAA6">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石鑫</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曹勇</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25373290</w:t>
      </w:r>
      <w:r>
        <w:rPr>
          <w:rFonts w:hint="eastAsia" w:ascii="仿宋" w:hAnsi="仿宋" w:eastAsia="仿宋" w:cs="仿宋"/>
          <w:sz w:val="32"/>
          <w:szCs w:val="32"/>
        </w:rPr>
        <w:t xml:space="preserve"> </w:t>
      </w:r>
    </w:p>
    <w:p w14:paraId="26C60010">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联系地址：沈阳市经济技术开发区青山湖街2号</w:t>
      </w:r>
      <w:r>
        <w:rPr>
          <w:rFonts w:hint="eastAsia" w:ascii="仿宋" w:hAnsi="仿宋" w:eastAsia="仿宋" w:cs="Arial"/>
          <w:color w:val="191919"/>
          <w:sz w:val="32"/>
          <w:szCs w:val="32"/>
          <w:shd w:val="clear" w:color="auto" w:fill="FFFFFF"/>
        </w:rPr>
        <w:t xml:space="preserve">   </w:t>
      </w:r>
    </w:p>
    <w:p w14:paraId="786783D3">
      <w:pPr>
        <w:tabs>
          <w:tab w:val="left" w:pos="4715"/>
        </w:tabs>
        <w:spacing w:line="560" w:lineRule="exact"/>
        <w:ind w:firstLine="4337" w:firstLineChars="1350"/>
        <w:jc w:val="left"/>
        <w:rPr>
          <w:rFonts w:ascii="仿宋" w:hAnsi="仿宋" w:eastAsia="仿宋"/>
          <w:b/>
          <w:sz w:val="32"/>
          <w:szCs w:val="32"/>
        </w:rPr>
      </w:pPr>
    </w:p>
    <w:p w14:paraId="0A795EF5">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昆</w:t>
      </w:r>
      <w:r>
        <w:rPr>
          <w:rFonts w:hint="eastAsia" w:ascii="仿宋" w:hAnsi="仿宋" w:eastAsia="仿宋"/>
          <w:sz w:val="32"/>
          <w:szCs w:val="32"/>
        </w:rPr>
        <w:t>罚告〔2024〕</w:t>
      </w:r>
      <w:r>
        <w:rPr>
          <w:rFonts w:hint="eastAsia" w:ascii="仿宋" w:hAnsi="仿宋" w:eastAsia="仿宋"/>
          <w:sz w:val="32"/>
          <w:szCs w:val="32"/>
          <w:lang w:val="en-US" w:eastAsia="zh-CN"/>
        </w:rPr>
        <w:t>037</w:t>
      </w:r>
      <w:r>
        <w:rPr>
          <w:rFonts w:hint="eastAsia" w:ascii="仿宋" w:hAnsi="仿宋" w:eastAsia="仿宋"/>
          <w:sz w:val="32"/>
          <w:szCs w:val="32"/>
        </w:rPr>
        <w:t>号)</w:t>
      </w:r>
    </w:p>
    <w:p w14:paraId="417966CA">
      <w:pPr>
        <w:tabs>
          <w:tab w:val="left" w:pos="4715"/>
        </w:tabs>
        <w:spacing w:line="560" w:lineRule="exact"/>
        <w:ind w:firstLine="4337" w:firstLineChars="1350"/>
        <w:rPr>
          <w:rFonts w:ascii="仿宋_GB2312" w:hAnsi="黑体" w:eastAsia="仿宋_GB2312"/>
          <w:b/>
          <w:sz w:val="32"/>
          <w:szCs w:val="32"/>
          <w:u w:val="single"/>
        </w:rPr>
      </w:pPr>
    </w:p>
    <w:p w14:paraId="6C64EE75">
      <w:pPr>
        <w:tabs>
          <w:tab w:val="left" w:pos="4715"/>
        </w:tabs>
        <w:spacing w:line="560" w:lineRule="exact"/>
        <w:ind w:firstLine="4337" w:firstLineChars="1350"/>
        <w:rPr>
          <w:rFonts w:ascii="仿宋_GB2312" w:hAnsi="黑体" w:eastAsia="仿宋_GB2312"/>
          <w:b/>
          <w:sz w:val="32"/>
          <w:szCs w:val="32"/>
          <w:u w:val="single"/>
        </w:rPr>
      </w:pPr>
    </w:p>
    <w:p w14:paraId="4B4C4B5E">
      <w:pPr>
        <w:tabs>
          <w:tab w:val="left" w:pos="4715"/>
        </w:tabs>
        <w:spacing w:line="560" w:lineRule="exact"/>
        <w:ind w:firstLine="4337" w:firstLineChars="1350"/>
        <w:rPr>
          <w:rFonts w:ascii="仿宋_GB2312" w:hAnsi="黑体" w:eastAsia="仿宋_GB2312"/>
          <w:b/>
          <w:sz w:val="32"/>
          <w:szCs w:val="32"/>
          <w:u w:val="single"/>
        </w:rPr>
      </w:pPr>
    </w:p>
    <w:p w14:paraId="7F56FF85">
      <w:pPr>
        <w:tabs>
          <w:tab w:val="left" w:pos="4715"/>
        </w:tabs>
        <w:spacing w:line="560" w:lineRule="exact"/>
        <w:ind w:firstLine="4337" w:firstLineChars="1350"/>
        <w:rPr>
          <w:rFonts w:ascii="仿宋_GB2312" w:hAnsi="黑体" w:eastAsia="仿宋_GB2312"/>
          <w:b/>
          <w:sz w:val="32"/>
          <w:szCs w:val="32"/>
          <w:u w:val="single"/>
        </w:rPr>
      </w:pPr>
    </w:p>
    <w:p w14:paraId="755DD015">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3A076597">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7F12AD94">
      <w:pPr>
        <w:spacing w:line="560" w:lineRule="exact"/>
        <w:ind w:right="1280" w:firstLine="600"/>
        <w:jc w:val="right"/>
        <w:rPr>
          <w:rFonts w:ascii="Times New Roman" w:hAnsi="Times New Roman" w:eastAsia="仿宋_GB2312" w:cs="Mongolian Baiti"/>
          <w:sz w:val="28"/>
          <w:szCs w:val="28"/>
        </w:rPr>
      </w:pPr>
    </w:p>
    <w:p w14:paraId="1B481444">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7"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r1M2R&#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6"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USOUy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3q6GyKm98pb&#10;lo2GG+0yW6jh8AET5aPQ3yH52Dg2NPzt6wU1TwCNHn4lwwYqHl1XbqI3Wt5rY3I8xm53ZyI7QG5+&#10;+TInQv0rLKfYAPZjXHGNY9ErkO+cZOkUSBZHr4HnAqySnBlFjydbBAh1Am2uiaTUxlEFWdZRyGzt&#10;vDxRE/Yh6q4nHWalyuyhppd6z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USOUy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8C6EED3">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华文中宋">
    <w:altName w:val="汉仪中黑 197"/>
    <w:panose1 w:val="00000000000000000000"/>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汉仪中黑 197">
    <w:panose1 w:val="00020600040101010101"/>
    <w:charset w:val="86"/>
    <w:family w:val="auto"/>
    <w:pitch w:val="default"/>
    <w:sig w:usb0="A00002BF" w:usb1="18E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mOGFkMTlmYmRmZDU0M2FhYzBlNzJhODJmNWFiN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BC23C22"/>
    <w:rsid w:val="0F100FAD"/>
    <w:rsid w:val="1C874C73"/>
    <w:rsid w:val="24055635"/>
    <w:rsid w:val="252B471A"/>
    <w:rsid w:val="25BE31F0"/>
    <w:rsid w:val="27A03F17"/>
    <w:rsid w:val="2B461C08"/>
    <w:rsid w:val="3449576B"/>
    <w:rsid w:val="35C34143"/>
    <w:rsid w:val="3876120E"/>
    <w:rsid w:val="4156362F"/>
    <w:rsid w:val="455A40FE"/>
    <w:rsid w:val="49E12A9B"/>
    <w:rsid w:val="5D217E69"/>
    <w:rsid w:val="5F5B3B00"/>
    <w:rsid w:val="6688220A"/>
    <w:rsid w:val="6C2B646C"/>
    <w:rsid w:val="6FB75B7A"/>
    <w:rsid w:val="75CE3CC9"/>
    <w:rsid w:val="7A4D14AC"/>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8764</Words>
  <Characters>9543</Characters>
  <Lines>102</Lines>
  <Paragraphs>28</Paragraphs>
  <TotalTime>20</TotalTime>
  <ScaleCrop>false</ScaleCrop>
  <LinksUpToDate>false</LinksUpToDate>
  <CharactersWithSpaces>14029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Adonis</cp:lastModifiedBy>
  <dcterms:modified xsi:type="dcterms:W3CDTF">2024-08-06T07:55:26Z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08763833B85241BFB5CF6FF3911983C0_12</vt:lpwstr>
  </property>
</Properties>
</file>