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C13E7">
      <w:bookmarkStart w:id="0" w:name="_GoBack"/>
      <w:bookmarkEnd w:id="0"/>
    </w:p>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005</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rPr>
        <w:t>勇仕体育文化发展（沈阳）有限公司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005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005</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4E61E93"/>
    <w:rsid w:val="0BFC077C"/>
    <w:rsid w:val="12E52961"/>
    <w:rsid w:val="1532049C"/>
    <w:rsid w:val="2F010D87"/>
    <w:rsid w:val="31264419"/>
    <w:rsid w:val="409E7120"/>
    <w:rsid w:val="4B9E5216"/>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148</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2024-09-10T01:34:00Z</cp:lastPrinted>
  <dcterms:modified xsi:type="dcterms:W3CDTF">2024-09-14T07:19:52Z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