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49F7" w:rsidRPr="00B45037" w:rsidRDefault="00A163F4" w:rsidP="00B45037">
      <w:pPr>
        <w:adjustRightInd w:val="0"/>
        <w:snapToGrid w:val="0"/>
        <w:spacing w:line="640" w:lineRule="exact"/>
        <w:jc w:val="center"/>
        <w:rPr>
          <w:rFonts w:ascii="方正小标宋简体" w:eastAsia="方正小标宋简体" w:hAnsi="Times New Roman"/>
          <w:sz w:val="44"/>
          <w:szCs w:val="44"/>
        </w:rPr>
      </w:pPr>
      <w:r w:rsidRPr="00B45037">
        <w:rPr>
          <w:rFonts w:ascii="方正小标宋简体" w:eastAsia="方正小标宋简体" w:hAnsi="Times New Roman" w:hint="eastAsia"/>
          <w:bCs/>
          <w:sz w:val="44"/>
          <w:szCs w:val="44"/>
          <w:u w:val="single"/>
        </w:rPr>
        <w:t>沈阳市铁西区</w:t>
      </w:r>
      <w:r w:rsidRPr="00B45037">
        <w:rPr>
          <w:rFonts w:ascii="方正小标宋简体" w:eastAsia="方正小标宋简体" w:hAnsi="Times New Roman" w:hint="eastAsia"/>
          <w:bCs/>
          <w:sz w:val="44"/>
          <w:szCs w:val="44"/>
        </w:rPr>
        <w:t>市场监督管理局</w:t>
      </w:r>
    </w:p>
    <w:p w:rsidR="007049F7" w:rsidRPr="00B45037" w:rsidRDefault="00A163F4" w:rsidP="00B45037">
      <w:pPr>
        <w:pStyle w:val="1"/>
        <w:keepNext w:val="0"/>
        <w:numPr>
          <w:ilvl w:val="0"/>
          <w:numId w:val="0"/>
        </w:numPr>
        <w:adjustRightInd w:val="0"/>
        <w:snapToGrid w:val="0"/>
        <w:spacing w:before="0" w:after="0" w:line="640" w:lineRule="exact"/>
        <w:jc w:val="center"/>
        <w:rPr>
          <w:rFonts w:ascii="方正小标宋简体" w:eastAsia="方正小标宋简体"/>
          <w:color w:val="auto"/>
          <w:sz w:val="44"/>
          <w:szCs w:val="44"/>
        </w:rPr>
      </w:pPr>
      <w:r w:rsidRPr="00B45037">
        <w:rPr>
          <w:rFonts w:ascii="方正小标宋简体" w:eastAsia="方正小标宋简体" w:hint="eastAsia"/>
          <w:color w:val="auto"/>
          <w:sz w:val="44"/>
          <w:szCs w:val="44"/>
          <w:lang w:val="en-US"/>
        </w:rPr>
        <w:t>行政处罚告知书</w:t>
      </w:r>
    </w:p>
    <w:p w:rsidR="007049F7" w:rsidRDefault="00A163F4" w:rsidP="00B45037">
      <w:pPr>
        <w:adjustRightInd w:val="0"/>
        <w:snapToGrid w:val="0"/>
        <w:spacing w:line="520" w:lineRule="exact"/>
        <w:jc w:val="center"/>
        <w:rPr>
          <w:rFonts w:ascii="Times New Roman" w:eastAsia="仿宋" w:hAnsi="Times New Roman"/>
          <w:sz w:val="32"/>
          <w:szCs w:val="32"/>
        </w:rPr>
      </w:pPr>
      <w:r>
        <w:rPr>
          <w:rFonts w:ascii="Times New Roman" w:eastAsia="仿宋" w:hAnsi="Times New Roman"/>
          <w:sz w:val="32"/>
          <w:szCs w:val="32"/>
          <w:u w:val="single"/>
        </w:rPr>
        <w:t>沈西</w:t>
      </w:r>
      <w:r>
        <w:rPr>
          <w:rFonts w:ascii="Times New Roman" w:eastAsia="仿宋" w:hAnsi="Times New Roman"/>
          <w:sz w:val="32"/>
          <w:szCs w:val="32"/>
        </w:rPr>
        <w:t>市监凌罚告</w:t>
      </w:r>
      <w:r>
        <w:rPr>
          <w:rFonts w:ascii="Times New Roman" w:eastAsia="仿宋" w:hAnsi="Times New Roman" w:hint="eastAsia"/>
          <w:sz w:val="32"/>
          <w:szCs w:val="32"/>
        </w:rPr>
        <w:t>〔</w:t>
      </w:r>
      <w:r>
        <w:rPr>
          <w:rFonts w:ascii="Times New Roman" w:eastAsia="仿宋" w:hAnsi="Times New Roman" w:hint="eastAsia"/>
          <w:sz w:val="32"/>
          <w:szCs w:val="32"/>
        </w:rPr>
        <w:t>2024</w:t>
      </w:r>
      <w:r w:rsidR="00F1482D">
        <w:rPr>
          <w:rFonts w:ascii="Times New Roman" w:eastAsia="仿宋" w:hAnsi="Times New Roman" w:hint="eastAsia"/>
          <w:sz w:val="32"/>
          <w:szCs w:val="32"/>
        </w:rPr>
        <w:t>〕</w:t>
      </w:r>
      <w:r w:rsidR="00F1482D">
        <w:rPr>
          <w:rFonts w:ascii="Times New Roman" w:eastAsia="仿宋" w:hAnsi="Times New Roman" w:hint="eastAsia"/>
          <w:sz w:val="32"/>
          <w:szCs w:val="32"/>
        </w:rPr>
        <w:t>161</w:t>
      </w:r>
      <w:r w:rsidR="00F1482D">
        <w:rPr>
          <w:rFonts w:ascii="Times New Roman" w:eastAsia="仿宋" w:hAnsi="Times New Roman" w:hint="eastAsia"/>
          <w:sz w:val="32"/>
          <w:szCs w:val="32"/>
        </w:rPr>
        <w:t>号</w:t>
      </w:r>
    </w:p>
    <w:p w:rsidR="007049F7" w:rsidRDefault="00F1482D" w:rsidP="00621232">
      <w:pPr>
        <w:adjustRightInd w:val="0"/>
        <w:snapToGrid w:val="0"/>
        <w:spacing w:beforeLines="50" w:line="480" w:lineRule="exact"/>
        <w:jc w:val="left"/>
        <w:rPr>
          <w:rFonts w:ascii="Times New Roman" w:eastAsia="仿宋" w:hAnsi="Times New Roman"/>
          <w:sz w:val="32"/>
          <w:szCs w:val="32"/>
        </w:rPr>
      </w:pPr>
      <w:r>
        <w:rPr>
          <w:rFonts w:ascii="Times New Roman" w:eastAsia="仿宋" w:hAnsi="Times New Roman" w:hint="eastAsia"/>
          <w:sz w:val="32"/>
          <w:szCs w:val="32"/>
          <w:shd w:val="clear" w:color="auto" w:fill="FFFFFF"/>
        </w:rPr>
        <w:t>国艺汽车租赁（沈阳）有限公司</w:t>
      </w:r>
      <w:r w:rsidR="00A163F4">
        <w:rPr>
          <w:rFonts w:ascii="Times New Roman" w:eastAsia="仿宋" w:hAnsi="Times New Roman"/>
          <w:sz w:val="32"/>
          <w:szCs w:val="32"/>
        </w:rPr>
        <w:t>：</w:t>
      </w:r>
    </w:p>
    <w:p w:rsidR="007049F7" w:rsidRDefault="00A163F4">
      <w:pPr>
        <w:ind w:firstLineChars="200" w:firstLine="640"/>
        <w:rPr>
          <w:rFonts w:ascii="Times New Roman" w:eastAsia="仿宋" w:hAnsi="Times New Roman"/>
          <w:kern w:val="1"/>
          <w:sz w:val="32"/>
          <w:szCs w:val="32"/>
        </w:rPr>
      </w:pPr>
      <w:r>
        <w:rPr>
          <w:rFonts w:ascii="Times New Roman" w:eastAsia="仿宋" w:hAnsi="Times New Roman"/>
          <w:sz w:val="32"/>
          <w:szCs w:val="32"/>
        </w:rPr>
        <w:t>由本局立案调查的你（单位）涉嫌构成连续</w:t>
      </w:r>
      <w:r>
        <w:rPr>
          <w:rFonts w:ascii="Times New Roman" w:eastAsia="仿宋" w:hAnsi="Times New Roman"/>
          <w:sz w:val="32"/>
          <w:szCs w:val="32"/>
        </w:rPr>
        <w:t>2</w:t>
      </w:r>
      <w:r>
        <w:rPr>
          <w:rFonts w:ascii="Times New Roman" w:eastAsia="仿宋" w:hAnsi="Times New Roman"/>
          <w:sz w:val="32"/>
          <w:szCs w:val="32"/>
        </w:rPr>
        <w:t>年未按规定报送年度报告被列入经营异常名录未改正</w:t>
      </w:r>
      <w:r>
        <w:rPr>
          <w:rFonts w:ascii="Times New Roman" w:eastAsia="仿宋" w:hAnsi="Times New Roman"/>
          <w:kern w:val="1"/>
          <w:sz w:val="32"/>
          <w:szCs w:val="32"/>
        </w:rPr>
        <w:t>，且通过登记的住所或者经营场所无法取得联系</w:t>
      </w:r>
      <w:r>
        <w:rPr>
          <w:rFonts w:ascii="Times New Roman" w:eastAsia="仿宋" w:hAnsi="Times New Roman"/>
          <w:sz w:val="32"/>
          <w:szCs w:val="32"/>
        </w:rPr>
        <w:t>的违法行为一案，已调查终结。依据《中华人民共和国行政处罚法》第四十四条的规定，现将本局拟作出行政处罚的内容及事实、理由、依据告知如下：</w:t>
      </w:r>
      <w:r>
        <w:rPr>
          <w:rFonts w:ascii="Times New Roman" w:eastAsia="仿宋" w:hAnsi="Times New Roman"/>
          <w:sz w:val="32"/>
          <w:szCs w:val="32"/>
        </w:rPr>
        <w:t xml:space="preserve"> </w:t>
      </w:r>
      <w:r>
        <w:rPr>
          <w:rFonts w:ascii="Times New Roman" w:eastAsia="仿宋" w:hAnsi="Times New Roman"/>
          <w:sz w:val="32"/>
          <w:szCs w:val="32"/>
        </w:rPr>
        <w:t>经查，你（单位）</w:t>
      </w:r>
      <w:r>
        <w:rPr>
          <w:rFonts w:ascii="Times New Roman" w:eastAsia="仿宋" w:hAnsi="Times New Roman"/>
          <w:sz w:val="32"/>
          <w:szCs w:val="32"/>
        </w:rPr>
        <w:t>2021</w:t>
      </w:r>
      <w:r>
        <w:rPr>
          <w:rFonts w:ascii="Times New Roman" w:eastAsia="仿宋" w:hAnsi="Times New Roman"/>
          <w:sz w:val="32"/>
          <w:szCs w:val="32"/>
        </w:rPr>
        <w:t>年度、</w:t>
      </w:r>
      <w:r>
        <w:rPr>
          <w:rFonts w:ascii="Times New Roman" w:eastAsia="仿宋" w:hAnsi="Times New Roman"/>
          <w:kern w:val="1"/>
          <w:sz w:val="32"/>
          <w:szCs w:val="32"/>
        </w:rPr>
        <w:t>2022</w:t>
      </w:r>
      <w:r>
        <w:rPr>
          <w:rFonts w:ascii="Times New Roman" w:eastAsia="仿宋" w:hAnsi="Times New Roman"/>
          <w:kern w:val="1"/>
          <w:sz w:val="32"/>
          <w:szCs w:val="32"/>
        </w:rPr>
        <w:t>年度、</w:t>
      </w:r>
      <w:r>
        <w:rPr>
          <w:rFonts w:ascii="Times New Roman" w:eastAsia="仿宋" w:hAnsi="Times New Roman"/>
          <w:kern w:val="1"/>
          <w:sz w:val="32"/>
          <w:szCs w:val="32"/>
        </w:rPr>
        <w:t>2023</w:t>
      </w:r>
      <w:r>
        <w:rPr>
          <w:rFonts w:ascii="Times New Roman" w:eastAsia="仿宋" w:hAnsi="Times New Roman"/>
          <w:kern w:val="1"/>
          <w:sz w:val="32"/>
          <w:szCs w:val="32"/>
        </w:rPr>
        <w:t>年度均未按规定报送年报，已连续</w:t>
      </w:r>
      <w:r>
        <w:rPr>
          <w:rFonts w:ascii="Times New Roman" w:eastAsia="仿宋" w:hAnsi="Times New Roman"/>
          <w:kern w:val="1"/>
          <w:sz w:val="32"/>
          <w:szCs w:val="32"/>
        </w:rPr>
        <w:t>3</w:t>
      </w:r>
      <w:r>
        <w:rPr>
          <w:rFonts w:ascii="Times New Roman" w:eastAsia="仿宋" w:hAnsi="Times New Roman"/>
          <w:kern w:val="1"/>
          <w:sz w:val="32"/>
          <w:szCs w:val="32"/>
        </w:rPr>
        <w:t>年未按规定报送年报，于</w:t>
      </w:r>
      <w:r>
        <w:rPr>
          <w:rFonts w:ascii="Times New Roman" w:eastAsia="仿宋" w:hAnsi="Times New Roman"/>
          <w:kern w:val="1"/>
          <w:sz w:val="32"/>
          <w:szCs w:val="32"/>
        </w:rPr>
        <w:t>2024</w:t>
      </w:r>
      <w:r>
        <w:rPr>
          <w:rFonts w:ascii="Times New Roman" w:eastAsia="仿宋" w:hAnsi="Times New Roman"/>
          <w:kern w:val="1"/>
          <w:sz w:val="32"/>
          <w:szCs w:val="32"/>
        </w:rPr>
        <w:t>年</w:t>
      </w:r>
      <w:r>
        <w:rPr>
          <w:rFonts w:ascii="Times New Roman" w:eastAsia="仿宋" w:hAnsi="Times New Roman"/>
          <w:kern w:val="1"/>
          <w:sz w:val="32"/>
          <w:szCs w:val="32"/>
        </w:rPr>
        <w:t>7</w:t>
      </w:r>
      <w:r>
        <w:rPr>
          <w:rFonts w:ascii="Times New Roman" w:eastAsia="仿宋" w:hAnsi="Times New Roman"/>
          <w:kern w:val="1"/>
          <w:sz w:val="32"/>
          <w:szCs w:val="32"/>
        </w:rPr>
        <w:t>月</w:t>
      </w:r>
      <w:r>
        <w:rPr>
          <w:rFonts w:ascii="Times New Roman" w:eastAsia="仿宋" w:hAnsi="Times New Roman"/>
          <w:kern w:val="1"/>
          <w:sz w:val="32"/>
          <w:szCs w:val="32"/>
        </w:rPr>
        <w:t>4</w:t>
      </w:r>
      <w:r>
        <w:rPr>
          <w:rFonts w:ascii="Times New Roman" w:eastAsia="仿宋" w:hAnsi="Times New Roman"/>
          <w:kern w:val="1"/>
          <w:sz w:val="32"/>
          <w:szCs w:val="32"/>
        </w:rPr>
        <w:t>日被列入经营异常名录未改正，</w:t>
      </w:r>
      <w:r>
        <w:rPr>
          <w:rFonts w:ascii="Times New Roman" w:eastAsia="仿宋" w:hAnsi="Times New Roman"/>
          <w:kern w:val="1"/>
          <w:sz w:val="32"/>
          <w:szCs w:val="32"/>
        </w:rPr>
        <w:t>2024</w:t>
      </w:r>
      <w:r>
        <w:rPr>
          <w:rFonts w:ascii="Times New Roman" w:eastAsia="仿宋" w:hAnsi="Times New Roman"/>
          <w:kern w:val="1"/>
          <w:sz w:val="32"/>
          <w:szCs w:val="32"/>
        </w:rPr>
        <w:t>年</w:t>
      </w:r>
      <w:r>
        <w:rPr>
          <w:rFonts w:ascii="Times New Roman" w:eastAsia="仿宋" w:hAnsi="Times New Roman"/>
          <w:kern w:val="1"/>
          <w:sz w:val="32"/>
          <w:szCs w:val="32"/>
        </w:rPr>
        <w:t>9</w:t>
      </w:r>
      <w:r>
        <w:rPr>
          <w:rFonts w:ascii="Times New Roman" w:eastAsia="仿宋" w:hAnsi="Times New Roman"/>
          <w:kern w:val="1"/>
          <w:sz w:val="32"/>
          <w:szCs w:val="32"/>
        </w:rPr>
        <w:t>月</w:t>
      </w:r>
      <w:r>
        <w:rPr>
          <w:rFonts w:ascii="Times New Roman" w:eastAsia="仿宋" w:hAnsi="Times New Roman"/>
          <w:kern w:val="1"/>
          <w:sz w:val="32"/>
          <w:szCs w:val="32"/>
        </w:rPr>
        <w:t>4</w:t>
      </w:r>
      <w:r>
        <w:rPr>
          <w:rFonts w:ascii="Times New Roman" w:eastAsia="仿宋" w:hAnsi="Times New Roman"/>
          <w:kern w:val="1"/>
          <w:sz w:val="32"/>
          <w:szCs w:val="32"/>
        </w:rPr>
        <w:t>日经过实地检查确认通过营业执照登记的住所或经营场所无法与企业取得联系。</w:t>
      </w:r>
      <w:r>
        <w:rPr>
          <w:rFonts w:ascii="Times New Roman" w:eastAsia="仿宋" w:hAnsi="Times New Roman"/>
          <w:sz w:val="32"/>
          <w:szCs w:val="32"/>
        </w:rPr>
        <w:t>你（单位）上述行为违反了《企业信息公示暂行条例》</w:t>
      </w:r>
      <w:r>
        <w:rPr>
          <w:rFonts w:ascii="Times New Roman" w:eastAsia="仿宋" w:hAnsi="Times New Roman"/>
          <w:kern w:val="1"/>
          <w:sz w:val="32"/>
          <w:szCs w:val="32"/>
        </w:rPr>
        <w:t>第八条：</w:t>
      </w:r>
      <w:r>
        <w:rPr>
          <w:rFonts w:ascii="Times New Roman" w:eastAsia="仿宋" w:hAnsi="Times New Roman"/>
          <w:kern w:val="1"/>
          <w:sz w:val="32"/>
          <w:szCs w:val="32"/>
        </w:rPr>
        <w:t xml:space="preserve"> “</w:t>
      </w:r>
      <w:r>
        <w:rPr>
          <w:rFonts w:ascii="Times New Roman" w:eastAsia="仿宋" w:hAnsi="Times New Roman"/>
          <w:spacing w:val="8"/>
          <w:kern w:val="0"/>
          <w:sz w:val="32"/>
          <w:szCs w:val="32"/>
        </w:rPr>
        <w:t>企业应当于每年</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日至</w:t>
      </w:r>
      <w:r>
        <w:rPr>
          <w:rFonts w:ascii="Times New Roman" w:eastAsia="仿宋" w:hAnsi="Times New Roman"/>
          <w:spacing w:val="8"/>
          <w:kern w:val="0"/>
          <w:sz w:val="32"/>
          <w:szCs w:val="32"/>
        </w:rPr>
        <w:t>6</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30</w:t>
      </w:r>
      <w:r>
        <w:rPr>
          <w:rFonts w:ascii="Times New Roman" w:eastAsia="仿宋" w:hAnsi="Times New Roman"/>
          <w:spacing w:val="8"/>
          <w:kern w:val="0"/>
          <w:sz w:val="32"/>
          <w:szCs w:val="32"/>
        </w:rPr>
        <w:t>日，通过国家企业信用信息公示系统向市场监督管理部门报送上一年度年度报告，并向社会公示。</w:t>
      </w:r>
      <w:r>
        <w:rPr>
          <w:rFonts w:ascii="Times New Roman" w:eastAsia="仿宋" w:hAnsi="Times New Roman"/>
          <w:kern w:val="1"/>
          <w:sz w:val="32"/>
          <w:szCs w:val="32"/>
        </w:rPr>
        <w:t>”</w:t>
      </w:r>
      <w:r>
        <w:rPr>
          <w:rFonts w:ascii="Times New Roman" w:eastAsia="仿宋" w:hAnsi="Times New Roman"/>
          <w:kern w:val="1"/>
          <w:sz w:val="32"/>
          <w:szCs w:val="32"/>
        </w:rPr>
        <w:t>的规定，已构成连续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年未按规定报送年度报告被列入经营异常名录未改正，且通过登记的住所或者经营场所无法取得联系的违法行为。</w:t>
      </w:r>
    </w:p>
    <w:p w:rsidR="007049F7" w:rsidRDefault="00A163F4">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kern w:val="1"/>
          <w:sz w:val="32"/>
          <w:szCs w:val="32"/>
        </w:rPr>
        <w:t>依据《企业信息公示暂行条例》第十八条</w:t>
      </w:r>
      <w:r>
        <w:rPr>
          <w:rFonts w:ascii="Times New Roman" w:eastAsia="仿宋" w:hAnsi="Times New Roman"/>
          <w:kern w:val="1"/>
          <w:sz w:val="32"/>
          <w:szCs w:val="32"/>
        </w:rPr>
        <w:t>:“……</w:t>
      </w:r>
      <w:r>
        <w:rPr>
          <w:rFonts w:ascii="Times New Roman" w:eastAsia="仿宋" w:hAnsi="Times New Roman"/>
          <w:kern w:val="1"/>
          <w:sz w:val="32"/>
          <w:szCs w:val="32"/>
        </w:rPr>
        <w:t>。企业因连续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w:t>
      </w:r>
      <w:r>
        <w:rPr>
          <w:rFonts w:ascii="Times New Roman" w:eastAsia="仿宋" w:hAnsi="Times New Roman"/>
          <w:kern w:val="1"/>
          <w:sz w:val="32"/>
          <w:szCs w:val="32"/>
        </w:rPr>
        <w:lastRenderedPageBreak/>
        <w:t>正，且通过登记的住所或者经营场所无法取得联系的，由县级以上市场监督管理部门吊销营业执照。</w:t>
      </w:r>
      <w:r>
        <w:rPr>
          <w:rFonts w:ascii="Times New Roman" w:eastAsia="仿宋" w:hAnsi="Times New Roman"/>
          <w:kern w:val="1"/>
          <w:sz w:val="32"/>
          <w:szCs w:val="32"/>
        </w:rPr>
        <w:t>”</w:t>
      </w:r>
      <w:r>
        <w:rPr>
          <w:rFonts w:ascii="Times New Roman" w:eastAsia="仿宋" w:hAnsi="Times New Roman"/>
          <w:kern w:val="1"/>
          <w:sz w:val="32"/>
          <w:szCs w:val="32"/>
        </w:rPr>
        <w:t>的规定，</w:t>
      </w:r>
      <w:r>
        <w:rPr>
          <w:rFonts w:ascii="Times New Roman" w:eastAsia="仿宋" w:hAnsi="Times New Roman"/>
          <w:sz w:val="32"/>
          <w:szCs w:val="32"/>
        </w:rPr>
        <w:t>拟吊销你（单位）营业执照。</w:t>
      </w:r>
      <w:r>
        <w:rPr>
          <w:rFonts w:ascii="Times New Roman" w:eastAsia="仿宋" w:hAnsi="Times New Roman"/>
          <w:sz w:val="32"/>
          <w:szCs w:val="32"/>
        </w:rPr>
        <w:t xml:space="preserve">                                                  </w:t>
      </w:r>
    </w:p>
    <w:p w:rsidR="007049F7" w:rsidRDefault="00A163F4">
      <w:pPr>
        <w:adjustRightInd w:val="0"/>
        <w:snapToGrid w:val="0"/>
        <w:spacing w:line="360" w:lineRule="auto"/>
        <w:ind w:firstLineChars="200" w:firstLine="660"/>
        <w:jc w:val="left"/>
        <w:rPr>
          <w:rFonts w:ascii="Times New Roman" w:eastAsia="仿宋" w:hAnsi="Times New Roman"/>
          <w:spacing w:val="5"/>
          <w:sz w:val="32"/>
          <w:szCs w:val="32"/>
        </w:rPr>
      </w:pPr>
      <w:r>
        <w:rPr>
          <w:rFonts w:ascii="Times New Roman" w:eastAsia="仿宋" w:hAnsi="Times New Roman"/>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rsidR="007049F7" w:rsidRDefault="00A163F4">
      <w:pPr>
        <w:adjustRightInd w:val="0"/>
        <w:snapToGrid w:val="0"/>
        <w:spacing w:line="360" w:lineRule="auto"/>
        <w:jc w:val="left"/>
        <w:rPr>
          <w:rFonts w:ascii="Times New Roman" w:eastAsia="仿宋" w:hAnsi="Times New Roman"/>
          <w:sz w:val="32"/>
          <w:szCs w:val="32"/>
        </w:rPr>
      </w:pPr>
      <w:r>
        <w:rPr>
          <w:rFonts w:ascii="Times New Roman" w:eastAsia="仿宋" w:hAnsi="Times New Roman"/>
          <w:spacing w:val="5"/>
          <w:sz w:val="32"/>
          <w:szCs w:val="32"/>
        </w:rPr>
        <w:t>视为放弃此权利。</w:t>
      </w:r>
    </w:p>
    <w:p w:rsidR="007049F7" w:rsidRDefault="007049F7">
      <w:pPr>
        <w:adjustRightInd w:val="0"/>
        <w:snapToGrid w:val="0"/>
        <w:spacing w:line="360" w:lineRule="auto"/>
        <w:ind w:firstLineChars="200" w:firstLine="640"/>
        <w:rPr>
          <w:rFonts w:ascii="Times New Roman" w:eastAsia="仿宋" w:hAnsi="Times New Roman"/>
          <w:sz w:val="32"/>
          <w:szCs w:val="32"/>
        </w:rPr>
      </w:pPr>
    </w:p>
    <w:p w:rsidR="007049F7" w:rsidRDefault="00A163F4">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sz w:val="32"/>
          <w:szCs w:val="32"/>
        </w:rPr>
        <w:t>联系人：</w:t>
      </w:r>
      <w:r w:rsidR="00FB2ADA">
        <w:rPr>
          <w:rFonts w:ascii="Times New Roman" w:eastAsia="仿宋" w:hAnsi="Times New Roman"/>
          <w:sz w:val="32"/>
          <w:szCs w:val="32"/>
        </w:rPr>
        <w:t>吕俊强</w:t>
      </w:r>
      <w:r>
        <w:rPr>
          <w:rFonts w:ascii="Times New Roman" w:eastAsia="仿宋" w:hAnsi="Times New Roman"/>
          <w:sz w:val="32"/>
          <w:szCs w:val="32"/>
        </w:rPr>
        <w:t xml:space="preserve">  </w:t>
      </w:r>
      <w:r w:rsidR="00FB2ADA">
        <w:rPr>
          <w:rFonts w:ascii="Times New Roman" w:eastAsia="仿宋" w:hAnsi="Times New Roman"/>
          <w:sz w:val="32"/>
          <w:szCs w:val="32"/>
        </w:rPr>
        <w:t>姜静</w:t>
      </w:r>
      <w:r>
        <w:rPr>
          <w:rFonts w:ascii="Times New Roman" w:eastAsia="仿宋" w:hAnsi="Times New Roman"/>
          <w:sz w:val="32"/>
          <w:szCs w:val="32"/>
        </w:rPr>
        <w:t xml:space="preserve">  </w:t>
      </w:r>
      <w:r>
        <w:rPr>
          <w:rFonts w:ascii="Times New Roman" w:eastAsia="仿宋" w:hAnsi="Times New Roman"/>
          <w:sz w:val="32"/>
          <w:szCs w:val="32"/>
        </w:rPr>
        <w:t>联系电话：</w:t>
      </w:r>
      <w:r>
        <w:rPr>
          <w:rFonts w:ascii="Times New Roman" w:eastAsia="仿宋" w:hAnsi="Times New Roman"/>
          <w:sz w:val="32"/>
          <w:szCs w:val="32"/>
        </w:rPr>
        <w:t xml:space="preserve"> 024-25717610                  </w:t>
      </w:r>
    </w:p>
    <w:p w:rsidR="007049F7" w:rsidRDefault="00A163F4">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sz w:val="32"/>
          <w:szCs w:val="32"/>
        </w:rPr>
        <w:t>联系地址：铁西区凌空街道红粉路</w:t>
      </w:r>
      <w:r>
        <w:rPr>
          <w:rFonts w:ascii="Times New Roman" w:eastAsia="仿宋" w:hAnsi="Times New Roman"/>
          <w:sz w:val="32"/>
          <w:szCs w:val="32"/>
        </w:rPr>
        <w:t>38</w:t>
      </w:r>
      <w:r>
        <w:rPr>
          <w:rFonts w:ascii="Times New Roman" w:eastAsia="仿宋" w:hAnsi="Times New Roman"/>
          <w:sz w:val="32"/>
          <w:szCs w:val="32"/>
        </w:rPr>
        <w:t>号</w:t>
      </w:r>
      <w:r>
        <w:rPr>
          <w:rFonts w:ascii="Times New Roman" w:eastAsia="仿宋" w:hAnsi="Times New Roman"/>
          <w:sz w:val="32"/>
          <w:szCs w:val="32"/>
        </w:rPr>
        <w:t xml:space="preserve">                                      </w:t>
      </w:r>
    </w:p>
    <w:p w:rsidR="007049F7" w:rsidRDefault="007049F7">
      <w:pPr>
        <w:adjustRightInd w:val="0"/>
        <w:snapToGrid w:val="0"/>
        <w:spacing w:line="480" w:lineRule="exact"/>
        <w:ind w:firstLineChars="200" w:firstLine="640"/>
        <w:rPr>
          <w:rFonts w:ascii="Times New Roman" w:eastAsia="仿宋" w:hAnsi="Times New Roman"/>
          <w:sz w:val="32"/>
          <w:szCs w:val="32"/>
        </w:rPr>
      </w:pPr>
    </w:p>
    <w:p w:rsidR="007049F7" w:rsidRDefault="007049F7">
      <w:pPr>
        <w:adjustRightInd w:val="0"/>
        <w:snapToGrid w:val="0"/>
        <w:spacing w:line="480" w:lineRule="exact"/>
        <w:ind w:firstLineChars="200" w:firstLine="640"/>
        <w:rPr>
          <w:rFonts w:ascii="Times New Roman" w:eastAsia="仿宋" w:hAnsi="Times New Roman"/>
          <w:sz w:val="32"/>
          <w:szCs w:val="32"/>
        </w:rPr>
      </w:pPr>
    </w:p>
    <w:p w:rsidR="007049F7" w:rsidRDefault="007049F7">
      <w:pPr>
        <w:adjustRightInd w:val="0"/>
        <w:snapToGrid w:val="0"/>
        <w:spacing w:line="480" w:lineRule="exact"/>
        <w:ind w:firstLineChars="200" w:firstLine="640"/>
        <w:rPr>
          <w:rFonts w:ascii="Times New Roman" w:eastAsia="仿宋" w:hAnsi="Times New Roman"/>
          <w:sz w:val="32"/>
          <w:szCs w:val="32"/>
        </w:rPr>
      </w:pPr>
    </w:p>
    <w:p w:rsidR="007049F7" w:rsidRDefault="00A163F4">
      <w:pPr>
        <w:adjustRightInd w:val="0"/>
        <w:snapToGrid w:val="0"/>
        <w:ind w:firstLineChars="1100" w:firstLine="3520"/>
        <w:rPr>
          <w:rFonts w:ascii="Times New Roman" w:eastAsia="仿宋" w:hAnsi="Times New Roman"/>
          <w:sz w:val="32"/>
          <w:szCs w:val="32"/>
        </w:rPr>
      </w:pPr>
      <w:r>
        <w:rPr>
          <w:rFonts w:ascii="Times New Roman" w:eastAsia="仿宋" w:hAnsi="Times New Roman"/>
          <w:sz w:val="32"/>
          <w:szCs w:val="32"/>
        </w:rPr>
        <w:t>沈阳市铁西区市场监督管理局</w:t>
      </w:r>
    </w:p>
    <w:p w:rsidR="007049F7" w:rsidRDefault="00A163F4">
      <w:pPr>
        <w:adjustRightInd w:val="0"/>
        <w:snapToGrid w:val="0"/>
        <w:rPr>
          <w:rFonts w:ascii="Times New Roman" w:eastAsia="仿宋" w:hAnsi="Times New Roman"/>
          <w:sz w:val="32"/>
          <w:szCs w:val="32"/>
        </w:rPr>
      </w:pPr>
      <w:r>
        <w:rPr>
          <w:rFonts w:ascii="Times New Roman" w:eastAsia="仿宋" w:hAnsi="Times New Roman"/>
          <w:sz w:val="32"/>
          <w:szCs w:val="32"/>
        </w:rPr>
        <w:t xml:space="preserve">                            </w:t>
      </w:r>
      <w:r>
        <w:rPr>
          <w:rFonts w:ascii="Times New Roman" w:eastAsia="仿宋" w:hAnsi="Times New Roman"/>
          <w:sz w:val="32"/>
          <w:szCs w:val="32"/>
          <w:u w:val="single" w:color="FFFFFF"/>
        </w:rPr>
        <w:t>2024</w:t>
      </w:r>
      <w:r>
        <w:rPr>
          <w:rFonts w:ascii="Times New Roman" w:eastAsia="仿宋" w:hAnsi="Times New Roman"/>
          <w:sz w:val="32"/>
          <w:szCs w:val="32"/>
        </w:rPr>
        <w:t>年</w:t>
      </w:r>
      <w:r>
        <w:rPr>
          <w:rFonts w:ascii="Times New Roman" w:eastAsia="仿宋" w:hAnsi="Times New Roman"/>
          <w:sz w:val="32"/>
          <w:szCs w:val="32"/>
        </w:rPr>
        <w:t>9</w:t>
      </w:r>
      <w:r>
        <w:rPr>
          <w:rFonts w:ascii="Times New Roman" w:eastAsia="仿宋" w:hAnsi="Times New Roman"/>
          <w:sz w:val="32"/>
          <w:szCs w:val="32"/>
        </w:rPr>
        <w:t>月</w:t>
      </w:r>
      <w:r>
        <w:rPr>
          <w:rFonts w:ascii="Times New Roman" w:eastAsia="仿宋" w:hAnsi="Times New Roman"/>
          <w:sz w:val="32"/>
          <w:szCs w:val="32"/>
          <w:u w:val="single" w:color="FFFFFF"/>
        </w:rPr>
        <w:t>13</w:t>
      </w:r>
      <w:r>
        <w:rPr>
          <w:rFonts w:ascii="Times New Roman" w:eastAsia="仿宋" w:hAnsi="Times New Roman"/>
          <w:sz w:val="32"/>
          <w:szCs w:val="32"/>
        </w:rPr>
        <w:t>日</w:t>
      </w:r>
    </w:p>
    <w:p w:rsidR="007049F7" w:rsidRDefault="007049F7">
      <w:pPr>
        <w:adjustRightInd w:val="0"/>
        <w:snapToGrid w:val="0"/>
        <w:ind w:firstLine="601"/>
        <w:jc w:val="right"/>
        <w:rPr>
          <w:rFonts w:ascii="Times New Roman" w:eastAsia="仿宋" w:hAnsi="Times New Roman"/>
          <w:sz w:val="32"/>
          <w:szCs w:val="32"/>
        </w:rPr>
      </w:pPr>
    </w:p>
    <w:p w:rsidR="007049F7" w:rsidRDefault="007049F7">
      <w:pPr>
        <w:adjustRightInd w:val="0"/>
        <w:snapToGrid w:val="0"/>
        <w:ind w:firstLine="601"/>
        <w:jc w:val="right"/>
        <w:rPr>
          <w:rFonts w:ascii="Times New Roman" w:eastAsia="仿宋" w:hAnsi="Times New Roman"/>
          <w:sz w:val="32"/>
          <w:szCs w:val="32"/>
        </w:rPr>
      </w:pPr>
    </w:p>
    <w:p w:rsidR="007049F7" w:rsidRDefault="007049F7">
      <w:pPr>
        <w:adjustRightInd w:val="0"/>
        <w:snapToGrid w:val="0"/>
        <w:ind w:firstLine="601"/>
        <w:jc w:val="right"/>
        <w:rPr>
          <w:rFonts w:ascii="Times New Roman" w:eastAsia="仿宋" w:hAnsi="Times New Roman"/>
          <w:sz w:val="32"/>
          <w:szCs w:val="32"/>
        </w:rPr>
      </w:pPr>
    </w:p>
    <w:p w:rsidR="007049F7" w:rsidRDefault="007049F7">
      <w:pPr>
        <w:rPr>
          <w:rFonts w:ascii="Times New Roman" w:hAnsi="Times New Roman"/>
        </w:rPr>
      </w:pPr>
    </w:p>
    <w:p w:rsidR="00B45037" w:rsidRDefault="00B45037">
      <w:pPr>
        <w:rPr>
          <w:rFonts w:ascii="Times New Roman" w:hAnsi="Times New Roman"/>
        </w:rPr>
      </w:pPr>
    </w:p>
    <w:p w:rsidR="00B45037" w:rsidRDefault="00B45037">
      <w:pPr>
        <w:rPr>
          <w:rFonts w:ascii="Times New Roman" w:hAnsi="Times New Roman"/>
        </w:rPr>
      </w:pPr>
    </w:p>
    <w:p w:rsidR="00B45037" w:rsidRDefault="00B45037">
      <w:pPr>
        <w:rPr>
          <w:rFonts w:ascii="Times New Roman" w:hAnsi="Times New Roman"/>
        </w:rPr>
      </w:pPr>
    </w:p>
    <w:p w:rsidR="00B45037" w:rsidRDefault="00B45037">
      <w:pPr>
        <w:rPr>
          <w:rFonts w:ascii="Times New Roman" w:hAnsi="Times New Roman"/>
        </w:rPr>
      </w:pPr>
    </w:p>
    <w:p w:rsidR="00B45037" w:rsidRDefault="00B45037">
      <w:pPr>
        <w:rPr>
          <w:rFonts w:ascii="Times New Roman" w:hAnsi="Times New Roman"/>
        </w:rPr>
      </w:pPr>
    </w:p>
    <w:p w:rsidR="00B45037" w:rsidRDefault="00B45037">
      <w:pPr>
        <w:rPr>
          <w:rFonts w:ascii="Times New Roman" w:hAnsi="Times New Roman"/>
        </w:rPr>
      </w:pPr>
    </w:p>
    <w:p w:rsidR="00B45037" w:rsidRDefault="00B45037">
      <w:pPr>
        <w:rPr>
          <w:rFonts w:ascii="Times New Roman" w:hAnsi="Times New Roman"/>
        </w:rPr>
      </w:pPr>
    </w:p>
    <w:p w:rsidR="00B45037" w:rsidRDefault="00B45037">
      <w:pPr>
        <w:rPr>
          <w:rFonts w:ascii="Times New Roman" w:hAnsi="Times New Roman"/>
        </w:rPr>
      </w:pPr>
    </w:p>
    <w:sectPr w:rsidR="00B45037" w:rsidSect="007049F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327D0" w:rsidRDefault="001327D0" w:rsidP="00B45037">
      <w:r>
        <w:separator/>
      </w:r>
    </w:p>
  </w:endnote>
  <w:endnote w:type="continuationSeparator" w:id="1">
    <w:p w:rsidR="001327D0" w:rsidRDefault="001327D0" w:rsidP="00B450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方正小标宋简体">
    <w:altName w:val="微软雅黑"/>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327D0" w:rsidRDefault="001327D0" w:rsidP="00B45037">
      <w:r>
        <w:separator/>
      </w:r>
    </w:p>
  </w:footnote>
  <w:footnote w:type="continuationSeparator" w:id="1">
    <w:p w:rsidR="001327D0" w:rsidRDefault="001327D0" w:rsidP="00B4503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noPunctuationKerning/>
  <w:characterSpacingControl w:val="compressPunctuation"/>
  <w:hdrShapeDefaults>
    <o:shapedefaults v:ext="edit" spidmax="21506"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Yjk4MjU1Zjg0ZmM4NGNlNGM3ZTY2ZTZmMTIyNmFhNjAifQ=="/>
  </w:docVars>
  <w:rsids>
    <w:rsidRoot w:val="00F67117"/>
    <w:rsid w:val="0000457C"/>
    <w:rsid w:val="000140EA"/>
    <w:rsid w:val="000152E2"/>
    <w:rsid w:val="000312A0"/>
    <w:rsid w:val="0003225E"/>
    <w:rsid w:val="00042351"/>
    <w:rsid w:val="00055503"/>
    <w:rsid w:val="000865E1"/>
    <w:rsid w:val="00096AFE"/>
    <w:rsid w:val="000C3FF8"/>
    <w:rsid w:val="000E4453"/>
    <w:rsid w:val="00110E31"/>
    <w:rsid w:val="001327D0"/>
    <w:rsid w:val="00132F89"/>
    <w:rsid w:val="001369AC"/>
    <w:rsid w:val="001942AB"/>
    <w:rsid w:val="001C02D4"/>
    <w:rsid w:val="00230F52"/>
    <w:rsid w:val="002419DE"/>
    <w:rsid w:val="00246EDA"/>
    <w:rsid w:val="002B0610"/>
    <w:rsid w:val="002C25DB"/>
    <w:rsid w:val="002C3F77"/>
    <w:rsid w:val="002D0151"/>
    <w:rsid w:val="002D6539"/>
    <w:rsid w:val="002E3026"/>
    <w:rsid w:val="002F44B2"/>
    <w:rsid w:val="003223A0"/>
    <w:rsid w:val="00324A6A"/>
    <w:rsid w:val="003323A6"/>
    <w:rsid w:val="00351452"/>
    <w:rsid w:val="00353700"/>
    <w:rsid w:val="00354A3D"/>
    <w:rsid w:val="003602BE"/>
    <w:rsid w:val="00390F0F"/>
    <w:rsid w:val="003C11DD"/>
    <w:rsid w:val="003D11A5"/>
    <w:rsid w:val="003D1C8D"/>
    <w:rsid w:val="0040204B"/>
    <w:rsid w:val="004411EE"/>
    <w:rsid w:val="00452BAA"/>
    <w:rsid w:val="00471891"/>
    <w:rsid w:val="0047225A"/>
    <w:rsid w:val="004911AD"/>
    <w:rsid w:val="004C506E"/>
    <w:rsid w:val="004D5A9F"/>
    <w:rsid w:val="004E2FB8"/>
    <w:rsid w:val="00501D80"/>
    <w:rsid w:val="0051058D"/>
    <w:rsid w:val="00532CBD"/>
    <w:rsid w:val="00541465"/>
    <w:rsid w:val="00591456"/>
    <w:rsid w:val="005A0E17"/>
    <w:rsid w:val="005B4A76"/>
    <w:rsid w:val="005C0F6F"/>
    <w:rsid w:val="005C1F53"/>
    <w:rsid w:val="005E077D"/>
    <w:rsid w:val="005E2A2A"/>
    <w:rsid w:val="005F16F7"/>
    <w:rsid w:val="0061115B"/>
    <w:rsid w:val="00621232"/>
    <w:rsid w:val="00633A3D"/>
    <w:rsid w:val="006660D2"/>
    <w:rsid w:val="006C7D7B"/>
    <w:rsid w:val="006F6E49"/>
    <w:rsid w:val="00700D55"/>
    <w:rsid w:val="007049F7"/>
    <w:rsid w:val="00714E1E"/>
    <w:rsid w:val="0072314F"/>
    <w:rsid w:val="007273D4"/>
    <w:rsid w:val="00734B2F"/>
    <w:rsid w:val="00746A51"/>
    <w:rsid w:val="00793760"/>
    <w:rsid w:val="007A46EB"/>
    <w:rsid w:val="007D026E"/>
    <w:rsid w:val="007E3D2C"/>
    <w:rsid w:val="007E5B49"/>
    <w:rsid w:val="007F1653"/>
    <w:rsid w:val="00801482"/>
    <w:rsid w:val="008025F7"/>
    <w:rsid w:val="00805E53"/>
    <w:rsid w:val="0082791C"/>
    <w:rsid w:val="00835E16"/>
    <w:rsid w:val="00836A43"/>
    <w:rsid w:val="00836D62"/>
    <w:rsid w:val="00837597"/>
    <w:rsid w:val="008428D4"/>
    <w:rsid w:val="00847F19"/>
    <w:rsid w:val="008727CA"/>
    <w:rsid w:val="00873D48"/>
    <w:rsid w:val="00891C66"/>
    <w:rsid w:val="008C530F"/>
    <w:rsid w:val="0090226F"/>
    <w:rsid w:val="00906515"/>
    <w:rsid w:val="0092053A"/>
    <w:rsid w:val="00970A1D"/>
    <w:rsid w:val="00992604"/>
    <w:rsid w:val="009A6A54"/>
    <w:rsid w:val="009B74CE"/>
    <w:rsid w:val="009C6C22"/>
    <w:rsid w:val="009C7664"/>
    <w:rsid w:val="009E539E"/>
    <w:rsid w:val="009E61BB"/>
    <w:rsid w:val="00A163F4"/>
    <w:rsid w:val="00A43404"/>
    <w:rsid w:val="00A506B5"/>
    <w:rsid w:val="00A50CAA"/>
    <w:rsid w:val="00A57B8F"/>
    <w:rsid w:val="00AB29D0"/>
    <w:rsid w:val="00AF3A66"/>
    <w:rsid w:val="00B00FDC"/>
    <w:rsid w:val="00B04592"/>
    <w:rsid w:val="00B301A3"/>
    <w:rsid w:val="00B37C2C"/>
    <w:rsid w:val="00B45037"/>
    <w:rsid w:val="00B5381A"/>
    <w:rsid w:val="00B60E71"/>
    <w:rsid w:val="00B86DC3"/>
    <w:rsid w:val="00B91862"/>
    <w:rsid w:val="00B97814"/>
    <w:rsid w:val="00BA174B"/>
    <w:rsid w:val="00BB3E57"/>
    <w:rsid w:val="00BC5064"/>
    <w:rsid w:val="00BC7F47"/>
    <w:rsid w:val="00BF5635"/>
    <w:rsid w:val="00C0226C"/>
    <w:rsid w:val="00C051BE"/>
    <w:rsid w:val="00C405F2"/>
    <w:rsid w:val="00C57B72"/>
    <w:rsid w:val="00C813F0"/>
    <w:rsid w:val="00C91394"/>
    <w:rsid w:val="00C934D2"/>
    <w:rsid w:val="00CA6CB7"/>
    <w:rsid w:val="00CD2186"/>
    <w:rsid w:val="00CD528D"/>
    <w:rsid w:val="00CE3098"/>
    <w:rsid w:val="00D14E34"/>
    <w:rsid w:val="00D20027"/>
    <w:rsid w:val="00D3272D"/>
    <w:rsid w:val="00D32952"/>
    <w:rsid w:val="00D335E0"/>
    <w:rsid w:val="00D52D7E"/>
    <w:rsid w:val="00D84553"/>
    <w:rsid w:val="00D96A15"/>
    <w:rsid w:val="00DB7B1E"/>
    <w:rsid w:val="00DC0577"/>
    <w:rsid w:val="00DD06D4"/>
    <w:rsid w:val="00DE3CB7"/>
    <w:rsid w:val="00DE4A1F"/>
    <w:rsid w:val="00DF4653"/>
    <w:rsid w:val="00E164F4"/>
    <w:rsid w:val="00E25A4D"/>
    <w:rsid w:val="00E3378A"/>
    <w:rsid w:val="00E37677"/>
    <w:rsid w:val="00E46D08"/>
    <w:rsid w:val="00E644F1"/>
    <w:rsid w:val="00E663A1"/>
    <w:rsid w:val="00E90F97"/>
    <w:rsid w:val="00EE1B49"/>
    <w:rsid w:val="00EF0B08"/>
    <w:rsid w:val="00F078EE"/>
    <w:rsid w:val="00F1482D"/>
    <w:rsid w:val="00F244A5"/>
    <w:rsid w:val="00F553AF"/>
    <w:rsid w:val="00F67117"/>
    <w:rsid w:val="00F83332"/>
    <w:rsid w:val="00F852D1"/>
    <w:rsid w:val="00F90F49"/>
    <w:rsid w:val="00FA128D"/>
    <w:rsid w:val="00FB22A5"/>
    <w:rsid w:val="00FB2ADA"/>
    <w:rsid w:val="00FF0925"/>
    <w:rsid w:val="00FF52AF"/>
    <w:rsid w:val="00FF5E48"/>
    <w:rsid w:val="00FF62D8"/>
    <w:rsid w:val="06A14A5B"/>
    <w:rsid w:val="09EC3173"/>
    <w:rsid w:val="0AB21E33"/>
    <w:rsid w:val="0B3F0F11"/>
    <w:rsid w:val="3308000B"/>
    <w:rsid w:val="3FFD0A3B"/>
    <w:rsid w:val="4BB71546"/>
    <w:rsid w:val="4F531C93"/>
    <w:rsid w:val="500E2192"/>
    <w:rsid w:val="65FE54F1"/>
    <w:rsid w:val="7E8C7E9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6"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049F7"/>
    <w:pPr>
      <w:widowControl w:val="0"/>
      <w:jc w:val="both"/>
    </w:pPr>
    <w:rPr>
      <w:rFonts w:ascii="Calibri" w:hAnsi="Calibri"/>
      <w:kern w:val="2"/>
      <w:sz w:val="21"/>
      <w:szCs w:val="24"/>
    </w:rPr>
  </w:style>
  <w:style w:type="paragraph" w:styleId="1">
    <w:name w:val="heading 1"/>
    <w:basedOn w:val="a"/>
    <w:next w:val="a"/>
    <w:link w:val="1Char"/>
    <w:uiPriority w:val="99"/>
    <w:qFormat/>
    <w:rsid w:val="007049F7"/>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7049F7"/>
    <w:pPr>
      <w:tabs>
        <w:tab w:val="center" w:pos="4153"/>
        <w:tab w:val="right" w:pos="8306"/>
      </w:tabs>
      <w:snapToGrid w:val="0"/>
      <w:jc w:val="left"/>
    </w:pPr>
    <w:rPr>
      <w:sz w:val="18"/>
      <w:szCs w:val="18"/>
    </w:rPr>
  </w:style>
  <w:style w:type="paragraph" w:styleId="a4">
    <w:name w:val="header"/>
    <w:basedOn w:val="a"/>
    <w:link w:val="Char0"/>
    <w:qFormat/>
    <w:rsid w:val="007049F7"/>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7049F7"/>
    <w:rPr>
      <w:rFonts w:ascii="Calibri" w:hAnsi="Calibri"/>
      <w:kern w:val="2"/>
      <w:sz w:val="18"/>
      <w:szCs w:val="18"/>
    </w:rPr>
  </w:style>
  <w:style w:type="character" w:customStyle="1" w:styleId="Char">
    <w:name w:val="页脚 Char"/>
    <w:basedOn w:val="a0"/>
    <w:link w:val="a3"/>
    <w:qFormat/>
    <w:rsid w:val="007049F7"/>
    <w:rPr>
      <w:rFonts w:ascii="Calibri" w:hAnsi="Calibri"/>
      <w:kern w:val="2"/>
      <w:sz w:val="18"/>
      <w:szCs w:val="18"/>
    </w:rPr>
  </w:style>
  <w:style w:type="character" w:customStyle="1" w:styleId="1Char">
    <w:name w:val="标题 1 Char"/>
    <w:basedOn w:val="a0"/>
    <w:link w:val="1"/>
    <w:uiPriority w:val="99"/>
    <w:qFormat/>
    <w:rsid w:val="007049F7"/>
    <w:rPr>
      <w:color w:val="00000A"/>
      <w:kern w:val="2"/>
      <w:sz w:val="24"/>
      <w:szCs w:val="24"/>
      <w:lang w:val="zh-CN"/>
    </w:rPr>
  </w:style>
  <w:style w:type="character" w:customStyle="1" w:styleId="Char1">
    <w:name w:val="页脚 Char1"/>
    <w:basedOn w:val="a0"/>
    <w:uiPriority w:val="99"/>
    <w:semiHidden/>
    <w:qFormat/>
    <w:rsid w:val="007049F7"/>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2.xml><?xml version="1.0" encoding="utf-8"?>
<s:customData xmlns="http://www.wps.cn/officeDocument/2013/wpsCustomData" xmlns:s="http://www.wps.cn/officeDocument/2013/wpsCustomData">
  <customSectProps>
    <customSectPr/>
  </customSectProps>
  <customShpExts>
    <customShpInfo spid="_x0000_s1026"/>
    <customShpInfo spid="_x0000_s1032"/>
    <customShpInfo spid="_x0000_s1031"/>
    <customShpInfo spid="_x0000_s1030"/>
    <customShpInfo spid="_x0000_s1029"/>
    <customShpInfo spid="_x0000_s1028"/>
    <customShpInfo spid="_x0000_s1027"/>
  </customShpExts>
</s:customData>
</file>

<file path=customXml/itemProps1.xml><?xml version="1.0" encoding="utf-8"?>
<ds:datastoreItem xmlns:ds="http://schemas.openxmlformats.org/officeDocument/2006/customXml" ds:itemID="{CAFE599F-2969-4F06-8C65-B597E757713B}">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255</TotalTime>
  <Pages>1</Pages>
  <Words>138</Words>
  <Characters>793</Characters>
  <Application>Microsoft Office Word</Application>
  <DocSecurity>0</DocSecurity>
  <Lines>6</Lines>
  <Paragraphs>1</Paragraphs>
  <ScaleCrop>false</ScaleCrop>
  <Company>微软中国</Company>
  <LinksUpToDate>false</LinksUpToDate>
  <CharactersWithSpaces>930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32</cp:revision>
  <cp:lastPrinted>2024-09-11T05:31:00Z</cp:lastPrinted>
  <dcterms:created xsi:type="dcterms:W3CDTF">2024-07-18T03:14:00Z</dcterms:created>
  <dcterms:modified xsi:type="dcterms:W3CDTF">2024-09-14T03:28:00Z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4A5CC9329651424E8BE7E0BBD32B209F_13</vt:lpwstr>
  </property>
</Properties>
</file>