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1A3" w:rsidRDefault="00C061A3">
      <w:pPr>
        <w:adjustRightInd w:val="0"/>
        <w:snapToGrid w:val="0"/>
        <w:spacing w:line="640" w:lineRule="exact"/>
        <w:rPr>
          <w:rFonts w:ascii="Times New Roman" w:hAnsi="Times New Roman"/>
          <w:bCs/>
          <w:sz w:val="44"/>
          <w:szCs w:val="44"/>
          <w:u w:val="single"/>
        </w:rPr>
      </w:pPr>
    </w:p>
    <w:p w:rsidR="00C061A3" w:rsidRDefault="00CB155B">
      <w:pPr>
        <w:adjustRightInd w:val="0"/>
        <w:snapToGrid w:val="0"/>
        <w:spacing w:line="640" w:lineRule="exact"/>
        <w:jc w:val="center"/>
        <w:rPr>
          <w:rFonts w:ascii="方正小标宋简体" w:eastAsia="方正小标宋简体" w:hAnsi="Times New Roman"/>
          <w:sz w:val="44"/>
          <w:szCs w:val="44"/>
        </w:rPr>
      </w:pPr>
      <w:r>
        <w:rPr>
          <w:rFonts w:ascii="方正小标宋简体" w:eastAsia="方正小标宋简体" w:hAnsi="Times New Roman" w:hint="eastAsia"/>
          <w:bCs/>
          <w:sz w:val="44"/>
          <w:szCs w:val="44"/>
          <w:u w:val="single"/>
        </w:rPr>
        <w:t>沈阳市铁西区</w:t>
      </w:r>
      <w:r>
        <w:rPr>
          <w:rFonts w:ascii="方正小标宋简体" w:eastAsia="方正小标宋简体" w:hAnsi="Times New Roman" w:hint="eastAsia"/>
          <w:bCs/>
          <w:sz w:val="44"/>
          <w:szCs w:val="44"/>
        </w:rPr>
        <w:t>市场监督管理局</w:t>
      </w:r>
    </w:p>
    <w:p w:rsidR="00C061A3" w:rsidRDefault="00CB155B">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Pr>
          <w:rFonts w:ascii="方正小标宋简体" w:eastAsia="方正小标宋简体" w:hint="eastAsia"/>
          <w:color w:val="auto"/>
          <w:sz w:val="44"/>
          <w:szCs w:val="44"/>
          <w:lang w:val="en-US"/>
        </w:rPr>
        <w:t>行政处罚告知书</w:t>
      </w:r>
    </w:p>
    <w:p w:rsidR="00C061A3" w:rsidRDefault="00CB155B">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sz w:val="32"/>
          <w:szCs w:val="32"/>
          <w:u w:val="single"/>
        </w:rPr>
        <w:t>2024</w:t>
      </w:r>
      <w:r>
        <w:rPr>
          <w:rFonts w:ascii="Times New Roman" w:eastAsia="仿宋" w:hAnsi="Times New Roman"/>
          <w:sz w:val="32"/>
          <w:szCs w:val="32"/>
        </w:rPr>
        <w:t>〕</w:t>
      </w:r>
      <w:r>
        <w:rPr>
          <w:rFonts w:ascii="Times New Roman" w:eastAsia="仿宋" w:hAnsi="Times New Roman"/>
          <w:sz w:val="32"/>
          <w:szCs w:val="32"/>
        </w:rPr>
        <w:t>2</w:t>
      </w:r>
      <w:r>
        <w:rPr>
          <w:rFonts w:ascii="Times New Roman" w:eastAsia="仿宋" w:hAnsi="Times New Roman"/>
          <w:sz w:val="32"/>
          <w:szCs w:val="32"/>
        </w:rPr>
        <w:t>号</w:t>
      </w:r>
    </w:p>
    <w:p w:rsidR="00C061A3" w:rsidRDefault="00CB155B" w:rsidP="00262677">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sz w:val="32"/>
          <w:szCs w:val="32"/>
          <w:shd w:val="clear" w:color="auto" w:fill="FFFFFF"/>
        </w:rPr>
        <w:t>沈阳久星气动有限公司</w:t>
      </w:r>
      <w:r>
        <w:rPr>
          <w:rFonts w:ascii="Times New Roman" w:eastAsia="仿宋" w:hAnsi="Times New Roman"/>
          <w:sz w:val="32"/>
          <w:szCs w:val="32"/>
        </w:rPr>
        <w:t>：</w:t>
      </w:r>
    </w:p>
    <w:p w:rsidR="00C061A3" w:rsidRDefault="00CB155B">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C061A3" w:rsidRDefault="00CB155B">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w:t>
      </w:r>
      <w:r>
        <w:rPr>
          <w:rFonts w:ascii="Times New Roman" w:eastAsia="仿宋" w:hAnsi="Times New Roman"/>
          <w:kern w:val="1"/>
          <w:sz w:val="32"/>
          <w:szCs w:val="32"/>
        </w:rPr>
        <w:t>《企业信息公示暂行条例》第十八条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C061A3" w:rsidRDefault="00CB155B">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w:t>
      </w:r>
      <w:r>
        <w:rPr>
          <w:rFonts w:ascii="Times New Roman" w:eastAsia="仿宋" w:hAnsi="Times New Roman"/>
          <w:spacing w:val="5"/>
          <w:sz w:val="32"/>
          <w:szCs w:val="32"/>
        </w:rPr>
        <w:t>本告知书之日起五个工作日内未行使陈述、申辩权，未要求听证的，</w:t>
      </w:r>
    </w:p>
    <w:p w:rsidR="00C061A3" w:rsidRDefault="00CB155B">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C061A3" w:rsidRDefault="00C061A3">
      <w:pPr>
        <w:adjustRightInd w:val="0"/>
        <w:snapToGrid w:val="0"/>
        <w:spacing w:line="360" w:lineRule="auto"/>
        <w:ind w:firstLineChars="200" w:firstLine="640"/>
        <w:rPr>
          <w:rFonts w:ascii="Times New Roman" w:eastAsia="仿宋" w:hAnsi="Times New Roman"/>
          <w:sz w:val="32"/>
          <w:szCs w:val="32"/>
        </w:rPr>
      </w:pPr>
    </w:p>
    <w:p w:rsidR="00C061A3" w:rsidRDefault="00CB155B">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C061A3" w:rsidRDefault="00CB155B">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C061A3" w:rsidRDefault="00C061A3">
      <w:pPr>
        <w:adjustRightInd w:val="0"/>
        <w:snapToGrid w:val="0"/>
        <w:spacing w:line="480" w:lineRule="exact"/>
        <w:ind w:firstLineChars="200" w:firstLine="640"/>
        <w:rPr>
          <w:rFonts w:ascii="Times New Roman" w:eastAsia="仿宋" w:hAnsi="Times New Roman"/>
          <w:sz w:val="32"/>
          <w:szCs w:val="32"/>
        </w:rPr>
      </w:pPr>
    </w:p>
    <w:p w:rsidR="00C061A3" w:rsidRDefault="00C061A3">
      <w:pPr>
        <w:adjustRightInd w:val="0"/>
        <w:snapToGrid w:val="0"/>
        <w:ind w:firstLineChars="1100" w:firstLine="3520"/>
        <w:rPr>
          <w:rFonts w:ascii="Times New Roman" w:eastAsia="仿宋" w:hAnsi="Times New Roman"/>
          <w:sz w:val="32"/>
          <w:szCs w:val="32"/>
          <w:u w:val="single"/>
        </w:rPr>
      </w:pPr>
      <w:bookmarkStart w:id="0" w:name="_GoBack"/>
      <w:bookmarkEnd w:id="0"/>
    </w:p>
    <w:p w:rsidR="00C061A3" w:rsidRDefault="00CB155B">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C061A3" w:rsidRDefault="00CB155B" w:rsidP="00262677">
      <w:pPr>
        <w:adjustRightInd w:val="0"/>
        <w:snapToGrid w:val="0"/>
        <w:ind w:firstLineChars="1400" w:firstLine="4480"/>
        <w:rPr>
          <w:rFonts w:ascii="Times New Roman" w:eastAsia="仿宋" w:hAnsi="Times New Roman"/>
          <w:sz w:val="32"/>
          <w:szCs w:val="32"/>
        </w:rPr>
      </w:pP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C061A3" w:rsidRDefault="00C061A3">
      <w:pPr>
        <w:adjustRightInd w:val="0"/>
        <w:snapToGrid w:val="0"/>
        <w:ind w:firstLine="601"/>
        <w:jc w:val="right"/>
        <w:rPr>
          <w:rFonts w:ascii="Times New Roman" w:eastAsia="仿宋" w:hAnsi="Times New Roman"/>
          <w:sz w:val="32"/>
          <w:szCs w:val="32"/>
        </w:rPr>
      </w:pPr>
    </w:p>
    <w:p w:rsidR="00C061A3" w:rsidRDefault="00C061A3">
      <w:pPr>
        <w:adjustRightInd w:val="0"/>
        <w:snapToGrid w:val="0"/>
        <w:ind w:firstLine="601"/>
        <w:jc w:val="right"/>
        <w:rPr>
          <w:rFonts w:ascii="Times New Roman" w:eastAsia="仿宋" w:hAnsi="Times New Roman"/>
          <w:sz w:val="32"/>
          <w:szCs w:val="32"/>
        </w:rPr>
      </w:pPr>
    </w:p>
    <w:p w:rsidR="00C061A3" w:rsidRDefault="00C061A3">
      <w:pPr>
        <w:spacing w:line="640" w:lineRule="exact"/>
        <w:jc w:val="center"/>
        <w:outlineLvl w:val="0"/>
        <w:rPr>
          <w:rFonts w:ascii="Times New Roman" w:eastAsia="方正小标宋简体" w:hAnsi="Times New Roman"/>
          <w:bCs/>
          <w:sz w:val="44"/>
          <w:szCs w:val="44"/>
          <w:u w:val="single"/>
        </w:rPr>
      </w:pPr>
    </w:p>
    <w:p w:rsidR="00C061A3" w:rsidRDefault="00C061A3">
      <w:pPr>
        <w:spacing w:line="640" w:lineRule="exact"/>
        <w:jc w:val="center"/>
        <w:outlineLvl w:val="0"/>
        <w:rPr>
          <w:rFonts w:ascii="Times New Roman" w:eastAsia="方正小标宋简体" w:hAnsi="Times New Roman"/>
          <w:bCs/>
          <w:sz w:val="44"/>
          <w:szCs w:val="44"/>
          <w:u w:val="single"/>
        </w:rPr>
      </w:pPr>
    </w:p>
    <w:p w:rsidR="00C061A3" w:rsidRDefault="00C061A3">
      <w:pPr>
        <w:spacing w:line="640" w:lineRule="exact"/>
        <w:jc w:val="center"/>
        <w:outlineLvl w:val="0"/>
        <w:rPr>
          <w:rFonts w:ascii="Times New Roman" w:eastAsia="方正小标宋简体" w:hAnsi="Times New Roman"/>
          <w:bCs/>
          <w:sz w:val="44"/>
          <w:szCs w:val="44"/>
          <w:u w:val="single"/>
        </w:rPr>
      </w:pPr>
    </w:p>
    <w:p w:rsidR="00C061A3" w:rsidRDefault="00C061A3">
      <w:pPr>
        <w:spacing w:line="640" w:lineRule="exact"/>
        <w:jc w:val="center"/>
        <w:outlineLvl w:val="0"/>
        <w:rPr>
          <w:rFonts w:ascii="Times New Roman" w:eastAsia="方正小标宋简体" w:hAnsi="Times New Roman"/>
          <w:bCs/>
          <w:sz w:val="44"/>
          <w:szCs w:val="44"/>
          <w:u w:val="single"/>
        </w:rPr>
      </w:pPr>
    </w:p>
    <w:sectPr w:rsidR="00C061A3" w:rsidSect="00C061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55B" w:rsidRDefault="00CB155B" w:rsidP="00262677">
      <w:r>
        <w:separator/>
      </w:r>
    </w:p>
  </w:endnote>
  <w:endnote w:type="continuationSeparator" w:id="1">
    <w:p w:rsidR="00CB155B" w:rsidRDefault="00CB155B" w:rsidP="002626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55B" w:rsidRDefault="00CB155B" w:rsidP="00262677">
      <w:r>
        <w:separator/>
      </w:r>
    </w:p>
  </w:footnote>
  <w:footnote w:type="continuationSeparator" w:id="1">
    <w:p w:rsidR="00CB155B" w:rsidRDefault="00CB155B" w:rsidP="002626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42351"/>
    <w:rsid w:val="00055503"/>
    <w:rsid w:val="00074D1D"/>
    <w:rsid w:val="00096AFE"/>
    <w:rsid w:val="000A1A91"/>
    <w:rsid w:val="000C3FF8"/>
    <w:rsid w:val="000E4453"/>
    <w:rsid w:val="0010130D"/>
    <w:rsid w:val="00110E31"/>
    <w:rsid w:val="00132F89"/>
    <w:rsid w:val="001369AC"/>
    <w:rsid w:val="001942AB"/>
    <w:rsid w:val="001C02D4"/>
    <w:rsid w:val="00230F52"/>
    <w:rsid w:val="00246EDA"/>
    <w:rsid w:val="00262677"/>
    <w:rsid w:val="0029633D"/>
    <w:rsid w:val="002B0610"/>
    <w:rsid w:val="002C25DB"/>
    <w:rsid w:val="002C405F"/>
    <w:rsid w:val="002D0151"/>
    <w:rsid w:val="002D6539"/>
    <w:rsid w:val="002E3026"/>
    <w:rsid w:val="002F44B2"/>
    <w:rsid w:val="003223A0"/>
    <w:rsid w:val="00324A6A"/>
    <w:rsid w:val="003323A6"/>
    <w:rsid w:val="00351452"/>
    <w:rsid w:val="00353700"/>
    <w:rsid w:val="00354A3D"/>
    <w:rsid w:val="003602BE"/>
    <w:rsid w:val="0038623D"/>
    <w:rsid w:val="00390F0F"/>
    <w:rsid w:val="003A6343"/>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26D78"/>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74630"/>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061A3"/>
    <w:rsid w:val="00C405F2"/>
    <w:rsid w:val="00C57B72"/>
    <w:rsid w:val="00C813F0"/>
    <w:rsid w:val="00C91394"/>
    <w:rsid w:val="00CA6CB7"/>
    <w:rsid w:val="00CB155B"/>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0D9B64C0"/>
    <w:rsid w:val="2D9417D1"/>
    <w:rsid w:val="3308000B"/>
    <w:rsid w:val="3FFD0A3B"/>
    <w:rsid w:val="4BB71546"/>
    <w:rsid w:val="4F531C93"/>
    <w:rsid w:val="72042F36"/>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61A3"/>
    <w:pPr>
      <w:widowControl w:val="0"/>
      <w:jc w:val="both"/>
    </w:pPr>
    <w:rPr>
      <w:rFonts w:ascii="Calibri" w:hAnsi="Calibri"/>
      <w:kern w:val="2"/>
      <w:sz w:val="21"/>
      <w:szCs w:val="24"/>
    </w:rPr>
  </w:style>
  <w:style w:type="paragraph" w:styleId="1">
    <w:name w:val="heading 1"/>
    <w:basedOn w:val="a"/>
    <w:next w:val="a"/>
    <w:link w:val="1Char"/>
    <w:uiPriority w:val="99"/>
    <w:qFormat/>
    <w:rsid w:val="00C061A3"/>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C061A3"/>
    <w:pPr>
      <w:tabs>
        <w:tab w:val="center" w:pos="4153"/>
        <w:tab w:val="right" w:pos="8306"/>
      </w:tabs>
      <w:snapToGrid w:val="0"/>
      <w:jc w:val="left"/>
    </w:pPr>
    <w:rPr>
      <w:sz w:val="18"/>
      <w:szCs w:val="18"/>
    </w:rPr>
  </w:style>
  <w:style w:type="paragraph" w:styleId="a4">
    <w:name w:val="header"/>
    <w:basedOn w:val="a"/>
    <w:link w:val="Char0"/>
    <w:qFormat/>
    <w:rsid w:val="00C061A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C061A3"/>
    <w:rPr>
      <w:rFonts w:ascii="Calibri" w:hAnsi="Calibri"/>
      <w:kern w:val="2"/>
      <w:sz w:val="18"/>
      <w:szCs w:val="18"/>
    </w:rPr>
  </w:style>
  <w:style w:type="character" w:customStyle="1" w:styleId="Char">
    <w:name w:val="页脚 Char"/>
    <w:basedOn w:val="a0"/>
    <w:link w:val="a3"/>
    <w:qFormat/>
    <w:rsid w:val="00C061A3"/>
    <w:rPr>
      <w:rFonts w:ascii="Calibri" w:hAnsi="Calibri"/>
      <w:kern w:val="2"/>
      <w:sz w:val="18"/>
      <w:szCs w:val="18"/>
    </w:rPr>
  </w:style>
  <w:style w:type="character" w:customStyle="1" w:styleId="1Char">
    <w:name w:val="标题 1 Char"/>
    <w:basedOn w:val="a0"/>
    <w:link w:val="1"/>
    <w:uiPriority w:val="99"/>
    <w:qFormat/>
    <w:rsid w:val="00C061A3"/>
    <w:rPr>
      <w:color w:val="00000A"/>
      <w:kern w:val="2"/>
      <w:sz w:val="24"/>
      <w:szCs w:val="24"/>
      <w:lang w:val="zh-CN"/>
    </w:rPr>
  </w:style>
  <w:style w:type="character" w:customStyle="1" w:styleId="Char1">
    <w:name w:val="页脚 Char1"/>
    <w:basedOn w:val="a0"/>
    <w:uiPriority w:val="99"/>
    <w:semiHidden/>
    <w:qFormat/>
    <w:rsid w:val="00C061A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84AECF90-15C5-4F12-801B-8D0B3AEBD8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131</Words>
  <Characters>753</Characters>
  <Application>Microsoft Office Word</Application>
  <DocSecurity>0</DocSecurity>
  <Lines>6</Lines>
  <Paragraphs>1</Paragraphs>
  <ScaleCrop>false</ScaleCrop>
  <Company>微软中国</Company>
  <LinksUpToDate>false</LinksUpToDate>
  <CharactersWithSpaces>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30</cp:revision>
  <cp:lastPrinted>2024-09-11T05:31:00Z</cp:lastPrinted>
  <dcterms:created xsi:type="dcterms:W3CDTF">2024-07-18T03:14:00Z</dcterms:created>
  <dcterms:modified xsi:type="dcterms:W3CDTF">2024-09-14T02:47:00Z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