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D9016C">
        <w:rPr>
          <w:rFonts w:ascii="仿宋_GB2312" w:eastAsia="仿宋_GB2312" w:hAnsi="仿宋" w:cs="仿宋" w:hint="eastAsia"/>
          <w:sz w:val="32"/>
          <w:szCs w:val="32"/>
          <w:u w:val="single"/>
        </w:rPr>
        <w:t>94</w:t>
      </w:r>
      <w:r w:rsidRPr="000D3F57">
        <w:rPr>
          <w:rFonts w:ascii="仿宋_GB2312" w:eastAsia="仿宋_GB2312" w:hAnsi="仿宋" w:cs="仿宋" w:hint="eastAsia"/>
          <w:sz w:val="32"/>
          <w:szCs w:val="32"/>
        </w:rPr>
        <w:t>号</w:t>
      </w:r>
    </w:p>
    <w:p w:rsidR="00B6496A" w:rsidRPr="00036A7D" w:rsidRDefault="00D9016C" w:rsidP="002A0E7E">
      <w:pPr>
        <w:adjustRightInd w:val="0"/>
        <w:snapToGrid w:val="0"/>
        <w:spacing w:beforeLines="50" w:line="480" w:lineRule="exact"/>
        <w:jc w:val="left"/>
        <w:rPr>
          <w:rFonts w:ascii="仿宋_GB2312" w:eastAsia="仿宋_GB2312" w:hAnsi="仿宋" w:cs="仿宋"/>
          <w:sz w:val="32"/>
          <w:szCs w:val="32"/>
        </w:rPr>
      </w:pPr>
      <w:r w:rsidRPr="00D9016C">
        <w:rPr>
          <w:rFonts w:ascii="仿宋_GB2312" w:eastAsia="仿宋_GB2312" w:hAnsi="仿宋" w:cs="仿宋" w:hint="eastAsia"/>
          <w:sz w:val="32"/>
          <w:szCs w:val="32"/>
        </w:rPr>
        <w:t>国粮旅游咨询（大连）有限公司沈阳分公司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w:t>
      </w:r>
      <w:r w:rsidR="002A0E7E" w:rsidRPr="009C4E4D">
        <w:rPr>
          <w:rFonts w:ascii="仿宋_GB2312" w:eastAsia="仿宋_GB2312" w:hint="eastAsia"/>
          <w:sz w:val="32"/>
          <w:szCs w:val="32"/>
        </w:rPr>
        <w:t>2024年</w:t>
      </w:r>
      <w:r w:rsidR="002A0E7E">
        <w:rPr>
          <w:rFonts w:ascii="仿宋_GB2312" w:eastAsia="仿宋_GB2312" w:hint="eastAsia"/>
          <w:sz w:val="32"/>
          <w:szCs w:val="32"/>
        </w:rPr>
        <w:t>9</w:t>
      </w:r>
      <w:r w:rsidR="002A0E7E" w:rsidRPr="006637F9">
        <w:rPr>
          <w:rFonts w:ascii="仿宋_GB2312" w:eastAsia="仿宋_GB2312" w:hint="eastAsia"/>
          <w:sz w:val="32"/>
          <w:szCs w:val="32"/>
        </w:rPr>
        <w:t>月</w:t>
      </w:r>
      <w:r w:rsidR="002A0E7E">
        <w:rPr>
          <w:rFonts w:ascii="仿宋_GB2312" w:eastAsia="仿宋_GB2312" w:hint="eastAsia"/>
          <w:sz w:val="32"/>
          <w:szCs w:val="32"/>
        </w:rPr>
        <w:t>6</w:t>
      </w:r>
      <w:r w:rsidR="002A0E7E"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076" w:rsidRDefault="00365076" w:rsidP="00AF6D20">
      <w:r>
        <w:separator/>
      </w:r>
    </w:p>
  </w:endnote>
  <w:endnote w:type="continuationSeparator" w:id="1">
    <w:p w:rsidR="00365076" w:rsidRDefault="0036507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507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507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507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076" w:rsidRDefault="00365076" w:rsidP="00AF6D20">
      <w:r>
        <w:separator/>
      </w:r>
    </w:p>
  </w:footnote>
  <w:footnote w:type="continuationSeparator" w:id="1">
    <w:p w:rsidR="00365076" w:rsidRDefault="0036507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507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507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6507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0E7E"/>
    <w:rsid w:val="002A743D"/>
    <w:rsid w:val="00365076"/>
    <w:rsid w:val="003745A8"/>
    <w:rsid w:val="00492E5F"/>
    <w:rsid w:val="004F49E7"/>
    <w:rsid w:val="00500895"/>
    <w:rsid w:val="00665AD5"/>
    <w:rsid w:val="009C4E4D"/>
    <w:rsid w:val="009D2F5A"/>
    <w:rsid w:val="00A81395"/>
    <w:rsid w:val="00AF6D20"/>
    <w:rsid w:val="00B6496A"/>
    <w:rsid w:val="00BA0B86"/>
    <w:rsid w:val="00CA0C18"/>
    <w:rsid w:val="00D7777A"/>
    <w:rsid w:val="00D9016C"/>
    <w:rsid w:val="00E82CBC"/>
    <w:rsid w:val="00ED4F58"/>
    <w:rsid w:val="00FE2B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724</Characters>
  <Application>Microsoft Office Word</Application>
  <DocSecurity>0</DocSecurity>
  <Lines>6</Lines>
  <Paragraphs>1</Paragraphs>
  <ScaleCrop>false</ScaleCrop>
  <Company>微软中国</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2024-09-11T02:37:00Z</dcterms:created>
  <dcterms:modified xsi:type="dcterms:W3CDTF">2024-09-11T04:08:00Z</dcterms:modified>
</cp:coreProperties>
</file>