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3A3E7A">
        <w:rPr>
          <w:rFonts w:ascii="仿宋_GB2312" w:eastAsia="仿宋_GB2312" w:hAnsi="仿宋" w:cs="仿宋" w:hint="eastAsia"/>
          <w:sz w:val="32"/>
          <w:szCs w:val="32"/>
          <w:u w:val="single"/>
        </w:rPr>
        <w:t>13</w:t>
      </w:r>
      <w:r w:rsidRPr="000D3F57">
        <w:rPr>
          <w:rFonts w:ascii="仿宋_GB2312" w:eastAsia="仿宋_GB2312" w:hAnsi="仿宋" w:cs="仿宋" w:hint="eastAsia"/>
          <w:sz w:val="32"/>
          <w:szCs w:val="32"/>
        </w:rPr>
        <w:t>号</w:t>
      </w:r>
    </w:p>
    <w:p w:rsidR="00B6496A" w:rsidRPr="00036A7D" w:rsidRDefault="003A3E7A" w:rsidP="00A35829">
      <w:pPr>
        <w:adjustRightInd w:val="0"/>
        <w:snapToGrid w:val="0"/>
        <w:spacing w:beforeLines="50" w:line="480" w:lineRule="exact"/>
        <w:jc w:val="left"/>
        <w:rPr>
          <w:rFonts w:ascii="仿宋_GB2312" w:eastAsia="仿宋_GB2312" w:hAnsi="仿宋" w:cs="仿宋"/>
          <w:sz w:val="32"/>
          <w:szCs w:val="32"/>
        </w:rPr>
      </w:pPr>
      <w:r w:rsidRPr="003A3E7A">
        <w:rPr>
          <w:rFonts w:ascii="仿宋_GB2312" w:eastAsia="仿宋_GB2312" w:hAnsi="仿宋" w:cs="仿宋" w:hint="eastAsia"/>
          <w:sz w:val="32"/>
          <w:szCs w:val="32"/>
        </w:rPr>
        <w:t>沈阳鑫祥商务信息咨询有限公司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A35829">
        <w:rPr>
          <w:rFonts w:ascii="仿宋_GB2312" w:eastAsia="仿宋_GB2312" w:hint="eastAsia"/>
          <w:sz w:val="32"/>
          <w:szCs w:val="32"/>
        </w:rPr>
        <w:t>9</w:t>
      </w:r>
      <w:r w:rsidR="00A35829" w:rsidRPr="006637F9">
        <w:rPr>
          <w:rFonts w:ascii="仿宋_GB2312" w:eastAsia="仿宋_GB2312" w:hint="eastAsia"/>
          <w:sz w:val="32"/>
          <w:szCs w:val="32"/>
        </w:rPr>
        <w:t>月</w:t>
      </w:r>
      <w:r w:rsidR="00A35829">
        <w:rPr>
          <w:rFonts w:ascii="仿宋_GB2312" w:eastAsia="仿宋_GB2312" w:hint="eastAsia"/>
          <w:sz w:val="32"/>
          <w:szCs w:val="32"/>
        </w:rPr>
        <w:t>10</w:t>
      </w:r>
      <w:r w:rsidR="00A35829" w:rsidRPr="00A35C56">
        <w:rPr>
          <w:rFonts w:ascii="仿宋_GB2312" w:eastAsia="仿宋_GB2312" w:hint="eastAsia"/>
          <w:sz w:val="32"/>
          <w:szCs w:val="32"/>
        </w:rPr>
        <w:t>日</w:t>
      </w:r>
      <w:r w:rsidRPr="003A3E7A">
        <w:rPr>
          <w:rFonts w:ascii="仿宋_GB2312" w:eastAsia="仿宋_GB2312" w:hint="eastAsia"/>
          <w:sz w:val="32"/>
          <w:szCs w:val="32"/>
        </w:rPr>
        <w:t>经过实</w:t>
      </w:r>
      <w:r w:rsidRPr="00036A7D">
        <w:rPr>
          <w:rFonts w:ascii="仿宋_GB2312" w:eastAsia="仿宋_GB2312" w:hint="eastAsia"/>
          <w:sz w:val="32"/>
          <w:szCs w:val="32"/>
        </w:rPr>
        <w:t>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3DA" w:rsidRDefault="007A03DA" w:rsidP="00AF6D20">
      <w:r>
        <w:separator/>
      </w:r>
    </w:p>
  </w:endnote>
  <w:endnote w:type="continuationSeparator" w:id="1">
    <w:p w:rsidR="007A03DA" w:rsidRDefault="007A03D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A03D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A03D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A03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3DA" w:rsidRDefault="007A03DA" w:rsidP="00AF6D20">
      <w:r>
        <w:separator/>
      </w:r>
    </w:p>
  </w:footnote>
  <w:footnote w:type="continuationSeparator" w:id="1">
    <w:p w:rsidR="007A03DA" w:rsidRDefault="007A03D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A03D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A03D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A03D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3565F"/>
    <w:rsid w:val="002A743D"/>
    <w:rsid w:val="003A3E7A"/>
    <w:rsid w:val="00492E5F"/>
    <w:rsid w:val="004A58B8"/>
    <w:rsid w:val="00665AD5"/>
    <w:rsid w:val="007A03DA"/>
    <w:rsid w:val="00A342DF"/>
    <w:rsid w:val="00A35829"/>
    <w:rsid w:val="00AF6D20"/>
    <w:rsid w:val="00B6496A"/>
    <w:rsid w:val="00CA0C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2024-09-11T01:57:00Z</dcterms:created>
  <dcterms:modified xsi:type="dcterms:W3CDTF">2024-09-11T01:57:00Z</dcterms:modified>
</cp:coreProperties>
</file>