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1652F2">
        <w:rPr>
          <w:rFonts w:ascii="仿宋_GB2312" w:eastAsia="仿宋_GB2312" w:hAnsi="Times New Roman" w:cs="仿宋" w:hint="eastAsia"/>
          <w:bCs/>
          <w:color w:val="000000"/>
          <w:sz w:val="32"/>
          <w:szCs w:val="32"/>
          <w:u w:val="single"/>
        </w:rPr>
        <w:t>132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652F2" w:rsidP="00AD5914">
      <w:pPr>
        <w:tabs>
          <w:tab w:val="left" w:pos="6045"/>
        </w:tabs>
        <w:spacing w:line="560" w:lineRule="exact"/>
        <w:jc w:val="left"/>
        <w:rPr>
          <w:rFonts w:ascii="仿宋_GB2312" w:eastAsia="仿宋_GB2312" w:hAnsi="黑体"/>
          <w:sz w:val="32"/>
          <w:szCs w:val="32"/>
        </w:rPr>
      </w:pPr>
      <w:r w:rsidRPr="001652F2">
        <w:rPr>
          <w:rFonts w:ascii="仿宋_GB2312" w:eastAsia="仿宋_GB2312" w:hAnsi="仿宋" w:cs="仿宋" w:hint="eastAsia"/>
          <w:sz w:val="32"/>
          <w:szCs w:val="32"/>
        </w:rPr>
        <w:t>辽宁信资电子商务有限公司熊家岗分店</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1652F2">
        <w:rPr>
          <w:rFonts w:ascii="仿宋_GB2312" w:eastAsia="仿宋_GB2312" w:hAnsi="仿宋" w:cs="Arial" w:hint="eastAsia"/>
          <w:color w:val="191919"/>
          <w:sz w:val="32"/>
          <w:szCs w:val="32"/>
          <w:shd w:val="clear" w:color="auto" w:fill="FFFFFF"/>
        </w:rPr>
        <w:t>132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1652F2">
        <w:rPr>
          <w:rFonts w:ascii="仿宋_GB2312" w:eastAsia="仿宋_GB2312" w:hAnsi="仿宋" w:hint="eastAsia"/>
          <w:sz w:val="32"/>
          <w:szCs w:val="32"/>
        </w:rPr>
        <w:t>132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942" w:rsidRDefault="00085942" w:rsidP="00B6408A">
      <w:r>
        <w:separator/>
      </w:r>
    </w:p>
  </w:endnote>
  <w:endnote w:type="continuationSeparator" w:id="1">
    <w:p w:rsidR="00085942" w:rsidRDefault="0008594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942" w:rsidRDefault="00085942" w:rsidP="00B6408A">
      <w:r>
        <w:separator/>
      </w:r>
    </w:p>
  </w:footnote>
  <w:footnote w:type="continuationSeparator" w:id="1">
    <w:p w:rsidR="00085942" w:rsidRDefault="0008594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85942"/>
    <w:rsid w:val="000D3F57"/>
    <w:rsid w:val="00155D70"/>
    <w:rsid w:val="001652F2"/>
    <w:rsid w:val="001E4B9E"/>
    <w:rsid w:val="00204230"/>
    <w:rsid w:val="0024790F"/>
    <w:rsid w:val="002A743D"/>
    <w:rsid w:val="002E005B"/>
    <w:rsid w:val="00421E1B"/>
    <w:rsid w:val="004419CE"/>
    <w:rsid w:val="00665AD5"/>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2024-09-12T07:24:00Z</dcterms:created>
  <dcterms:modified xsi:type="dcterms:W3CDTF">2024-09-12T07:24:00Z</dcterms:modified>
</cp:coreProperties>
</file>