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4F6964">
        <w:rPr>
          <w:rFonts w:ascii="仿宋_GB2312" w:eastAsia="仿宋_GB2312" w:hAnsi="仿宋" w:cs="仿宋" w:hint="eastAsia"/>
          <w:sz w:val="32"/>
          <w:szCs w:val="32"/>
          <w:u w:val="single"/>
        </w:rPr>
        <w:t>15</w:t>
      </w:r>
      <w:r w:rsidRPr="000D3F57">
        <w:rPr>
          <w:rFonts w:ascii="仿宋_GB2312" w:eastAsia="仿宋_GB2312" w:hAnsi="仿宋" w:cs="仿宋" w:hint="eastAsia"/>
          <w:sz w:val="32"/>
          <w:szCs w:val="32"/>
        </w:rPr>
        <w:t>号</w:t>
      </w:r>
    </w:p>
    <w:p w:rsidR="00B6496A" w:rsidRPr="00036A7D" w:rsidRDefault="004F6964" w:rsidP="0079234F">
      <w:pPr>
        <w:adjustRightInd w:val="0"/>
        <w:snapToGrid w:val="0"/>
        <w:spacing w:beforeLines="50" w:line="480" w:lineRule="exact"/>
        <w:jc w:val="left"/>
        <w:rPr>
          <w:rFonts w:ascii="仿宋_GB2312" w:eastAsia="仿宋_GB2312" w:hAnsi="仿宋" w:cs="仿宋"/>
          <w:sz w:val="32"/>
          <w:szCs w:val="32"/>
        </w:rPr>
      </w:pPr>
      <w:r w:rsidRPr="004F6964">
        <w:rPr>
          <w:rFonts w:ascii="仿宋_GB2312" w:eastAsia="仿宋_GB2312" w:hAnsi="仿宋" w:cs="仿宋" w:hint="eastAsia"/>
          <w:sz w:val="32"/>
          <w:szCs w:val="32"/>
        </w:rPr>
        <w:t>众慧基业地产开发（辽宁）有限公司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w:t>
      </w:r>
      <w:r w:rsidRPr="004F6964">
        <w:rPr>
          <w:rFonts w:ascii="仿宋_GB2312" w:eastAsia="仿宋_GB2312" w:hint="eastAsia"/>
          <w:sz w:val="32"/>
          <w:szCs w:val="32"/>
        </w:rPr>
        <w:t>度、2023年度均未按规定报送年报，已连续2年未按规定报送年报，于2024年7月4日被列入经营异常名录未改正，2024年</w:t>
      </w:r>
      <w:r w:rsidR="0079234F">
        <w:rPr>
          <w:rFonts w:ascii="仿宋_GB2312" w:eastAsia="仿宋_GB2312" w:hint="eastAsia"/>
          <w:sz w:val="32"/>
          <w:szCs w:val="32"/>
        </w:rPr>
        <w:t>9</w:t>
      </w:r>
      <w:r w:rsidR="0079234F" w:rsidRPr="006637F9">
        <w:rPr>
          <w:rFonts w:ascii="仿宋_GB2312" w:eastAsia="仿宋_GB2312" w:hint="eastAsia"/>
          <w:sz w:val="32"/>
          <w:szCs w:val="32"/>
        </w:rPr>
        <w:t>月</w:t>
      </w:r>
      <w:r w:rsidR="0079234F">
        <w:rPr>
          <w:rFonts w:ascii="仿宋_GB2312" w:eastAsia="仿宋_GB2312" w:hint="eastAsia"/>
          <w:sz w:val="32"/>
          <w:szCs w:val="32"/>
        </w:rPr>
        <w:t>10</w:t>
      </w:r>
      <w:r w:rsidR="0079234F" w:rsidRPr="00A35C56">
        <w:rPr>
          <w:rFonts w:ascii="仿宋_GB2312" w:eastAsia="仿宋_GB2312" w:hint="eastAsia"/>
          <w:sz w:val="32"/>
          <w:szCs w:val="32"/>
        </w:rPr>
        <w:t>日</w:t>
      </w:r>
      <w:r w:rsidRPr="004F6964">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11DA" w:rsidRDefault="00BF11DA" w:rsidP="00AF6D20">
      <w:r>
        <w:separator/>
      </w:r>
    </w:p>
  </w:endnote>
  <w:endnote w:type="continuationSeparator" w:id="1">
    <w:p w:rsidR="00BF11DA" w:rsidRDefault="00BF11DA"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F11D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F11D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F11D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11DA" w:rsidRDefault="00BF11DA" w:rsidP="00AF6D20">
      <w:r>
        <w:separator/>
      </w:r>
    </w:p>
  </w:footnote>
  <w:footnote w:type="continuationSeparator" w:id="1">
    <w:p w:rsidR="00BF11DA" w:rsidRDefault="00BF11DA"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F11D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F11D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F11D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2A743D"/>
    <w:rsid w:val="00492E5F"/>
    <w:rsid w:val="004F6964"/>
    <w:rsid w:val="00665AD5"/>
    <w:rsid w:val="00693F87"/>
    <w:rsid w:val="0079234F"/>
    <w:rsid w:val="00AF68B5"/>
    <w:rsid w:val="00AF6D20"/>
    <w:rsid w:val="00B6496A"/>
    <w:rsid w:val="00BF11DA"/>
    <w:rsid w:val="00CA0C18"/>
    <w:rsid w:val="00E820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126</Words>
  <Characters>723</Characters>
  <Application>Microsoft Office Word</Application>
  <DocSecurity>0</DocSecurity>
  <Lines>6</Lines>
  <Paragraphs>1</Paragraphs>
  <ScaleCrop>false</ScaleCrop>
  <Company>微软中国</Company>
  <LinksUpToDate>false</LinksUpToDate>
  <CharactersWithSpaces>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2024-09-11T01:58:00Z</dcterms:created>
  <dcterms:modified xsi:type="dcterms:W3CDTF">2024-09-11T01:58:00Z</dcterms:modified>
</cp:coreProperties>
</file>