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D3F57" w:rsidRPr="006A127C">
        <w:rPr>
          <w:rFonts w:ascii="仿宋_GB2312" w:eastAsia="仿宋_GB2312" w:hAnsi="Times New Roman" w:cs="仿宋" w:hint="eastAsia"/>
          <w:bCs/>
          <w:color w:val="000000"/>
          <w:sz w:val="32"/>
          <w:szCs w:val="32"/>
          <w:u w:val="single"/>
        </w:rPr>
        <w:t>0</w:t>
      </w:r>
      <w:r w:rsidR="002432E8">
        <w:rPr>
          <w:rFonts w:ascii="仿宋_GB2312" w:eastAsia="仿宋_GB2312" w:hAnsi="Times New Roman" w:cs="仿宋" w:hint="eastAsia"/>
          <w:bCs/>
          <w:color w:val="000000"/>
          <w:sz w:val="32"/>
          <w:szCs w:val="32"/>
          <w:u w:val="single"/>
        </w:rPr>
        <w:t>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276491" w:rsidP="00AD5914">
      <w:pPr>
        <w:tabs>
          <w:tab w:val="left" w:pos="6045"/>
        </w:tabs>
        <w:spacing w:line="560" w:lineRule="exact"/>
        <w:jc w:val="left"/>
        <w:rPr>
          <w:rFonts w:ascii="仿宋_GB2312" w:eastAsia="仿宋_GB2312" w:hAnsi="黑体"/>
          <w:sz w:val="32"/>
          <w:szCs w:val="32"/>
        </w:rPr>
      </w:pPr>
      <w:r w:rsidRPr="00276491">
        <w:rPr>
          <w:rFonts w:ascii="仿宋_GB2312" w:eastAsia="仿宋_GB2312" w:hAnsi="仿宋" w:cs="仿宋" w:hint="eastAsia"/>
          <w:sz w:val="32"/>
          <w:szCs w:val="32"/>
        </w:rPr>
        <w:t>辽宁权威科技集团有限公司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00</w:t>
      </w:r>
      <w:r w:rsidR="002432E8">
        <w:rPr>
          <w:rFonts w:ascii="仿宋_GB2312" w:eastAsia="仿宋_GB2312" w:hAnsi="仿宋" w:cs="Arial" w:hint="eastAsia"/>
          <w:color w:val="191919"/>
          <w:sz w:val="32"/>
          <w:szCs w:val="32"/>
          <w:shd w:val="clear" w:color="auto" w:fill="FFFFFF"/>
        </w:rPr>
        <w:t>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D3F57">
        <w:rPr>
          <w:rFonts w:ascii="仿宋_GB2312" w:eastAsia="仿宋_GB2312" w:hAnsi="仿宋" w:hint="eastAsia"/>
          <w:sz w:val="32"/>
          <w:szCs w:val="32"/>
        </w:rPr>
        <w:t>0</w:t>
      </w:r>
      <w:r w:rsidR="002432E8">
        <w:rPr>
          <w:rFonts w:ascii="仿宋_GB2312" w:eastAsia="仿宋_GB2312" w:hAnsi="仿宋" w:hint="eastAsia"/>
          <w:sz w:val="32"/>
          <w:szCs w:val="32"/>
        </w:rPr>
        <w:t>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B10" w:rsidRDefault="00CD3B10" w:rsidP="00B6408A">
      <w:r>
        <w:separator/>
      </w:r>
    </w:p>
  </w:endnote>
  <w:endnote w:type="continuationSeparator" w:id="1">
    <w:p w:rsidR="00CD3B10" w:rsidRDefault="00CD3B10"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B10" w:rsidRDefault="00CD3B10" w:rsidP="00B6408A">
      <w:r>
        <w:separator/>
      </w:r>
    </w:p>
  </w:footnote>
  <w:footnote w:type="continuationSeparator" w:id="1">
    <w:p w:rsidR="00CD3B10" w:rsidRDefault="00CD3B10"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0D44B8"/>
    <w:rsid w:val="00155D70"/>
    <w:rsid w:val="001E4B9E"/>
    <w:rsid w:val="00204230"/>
    <w:rsid w:val="002432E8"/>
    <w:rsid w:val="0024790F"/>
    <w:rsid w:val="00276491"/>
    <w:rsid w:val="002A743D"/>
    <w:rsid w:val="00421E1B"/>
    <w:rsid w:val="006057AC"/>
    <w:rsid w:val="00665AD5"/>
    <w:rsid w:val="006A127C"/>
    <w:rsid w:val="007A2F6E"/>
    <w:rsid w:val="00925683"/>
    <w:rsid w:val="009C4F73"/>
    <w:rsid w:val="00A35C56"/>
    <w:rsid w:val="00AD5914"/>
    <w:rsid w:val="00B6408A"/>
    <w:rsid w:val="00CD3B10"/>
    <w:rsid w:val="00F562D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2024-09-11T01:44:00Z</dcterms:created>
  <dcterms:modified xsi:type="dcterms:W3CDTF">2024-09-11T01:44:00Z</dcterms:modified>
</cp:coreProperties>
</file>