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D70587">
        <w:rPr>
          <w:rFonts w:ascii="仿宋_GB2312" w:eastAsia="仿宋_GB2312" w:hAnsi="仿宋" w:cs="仿宋" w:hint="eastAsia"/>
          <w:sz w:val="32"/>
          <w:szCs w:val="32"/>
          <w:u w:val="single"/>
        </w:rPr>
        <w:t>28</w:t>
      </w:r>
      <w:r w:rsidRPr="000D3F57">
        <w:rPr>
          <w:rFonts w:ascii="仿宋_GB2312" w:eastAsia="仿宋_GB2312" w:hAnsi="仿宋" w:cs="仿宋" w:hint="eastAsia"/>
          <w:sz w:val="32"/>
          <w:szCs w:val="32"/>
        </w:rPr>
        <w:t>号</w:t>
      </w:r>
    </w:p>
    <w:p w:rsidR="00B6496A" w:rsidRPr="00036A7D" w:rsidRDefault="00D70587" w:rsidP="00167B97">
      <w:pPr>
        <w:adjustRightInd w:val="0"/>
        <w:snapToGrid w:val="0"/>
        <w:spacing w:beforeLines="50" w:line="480" w:lineRule="exact"/>
        <w:jc w:val="left"/>
        <w:rPr>
          <w:rFonts w:ascii="仿宋_GB2312" w:eastAsia="仿宋_GB2312" w:hAnsi="仿宋" w:cs="仿宋"/>
          <w:sz w:val="32"/>
          <w:szCs w:val="32"/>
        </w:rPr>
      </w:pPr>
      <w:r w:rsidRPr="00D70587">
        <w:rPr>
          <w:rFonts w:ascii="仿宋_GB2312" w:eastAsia="仿宋_GB2312" w:hAnsi="仿宋" w:cs="仿宋" w:hint="eastAsia"/>
          <w:sz w:val="32"/>
          <w:szCs w:val="32"/>
        </w:rPr>
        <w:t>沈阳慧灵商贸中心有限公司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ED6050">
        <w:rPr>
          <w:rFonts w:ascii="仿宋_GB2312" w:eastAsia="仿宋_GB2312" w:hint="eastAsia"/>
          <w:sz w:val="32"/>
          <w:szCs w:val="32"/>
        </w:rPr>
        <w:t>9</w:t>
      </w:r>
      <w:r w:rsidR="00ED6050" w:rsidRPr="006637F9">
        <w:rPr>
          <w:rFonts w:ascii="仿宋_GB2312" w:eastAsia="仿宋_GB2312" w:hint="eastAsia"/>
          <w:sz w:val="32"/>
          <w:szCs w:val="32"/>
        </w:rPr>
        <w:t>月</w:t>
      </w:r>
      <w:r w:rsidR="00ED6050">
        <w:rPr>
          <w:rFonts w:ascii="仿宋_GB2312" w:eastAsia="仿宋_GB2312" w:hint="eastAsia"/>
          <w:sz w:val="32"/>
          <w:szCs w:val="32"/>
        </w:rPr>
        <w:t>10</w:t>
      </w:r>
      <w:r w:rsidR="00ED6050"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348" w:rsidRDefault="00BE6348" w:rsidP="00AF6D20">
      <w:r>
        <w:separator/>
      </w:r>
    </w:p>
  </w:endnote>
  <w:endnote w:type="continuationSeparator" w:id="1">
    <w:p w:rsidR="00BE6348" w:rsidRDefault="00BE634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E634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E634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E63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348" w:rsidRDefault="00BE6348" w:rsidP="00AF6D20">
      <w:r>
        <w:separator/>
      </w:r>
    </w:p>
  </w:footnote>
  <w:footnote w:type="continuationSeparator" w:id="1">
    <w:p w:rsidR="00BE6348" w:rsidRDefault="00BE634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E634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E634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E63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9751B"/>
    <w:rsid w:val="00167B97"/>
    <w:rsid w:val="002A743D"/>
    <w:rsid w:val="00492E5F"/>
    <w:rsid w:val="00665AD5"/>
    <w:rsid w:val="00AF6D20"/>
    <w:rsid w:val="00B02271"/>
    <w:rsid w:val="00B6496A"/>
    <w:rsid w:val="00BE6348"/>
    <w:rsid w:val="00CA0C18"/>
    <w:rsid w:val="00D70587"/>
    <w:rsid w:val="00E7352E"/>
    <w:rsid w:val="00ED60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2024-09-11T01:49:00Z</dcterms:created>
  <dcterms:modified xsi:type="dcterms:W3CDTF">2024-09-11T01:49:00Z</dcterms:modified>
</cp:coreProperties>
</file>