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42AA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112D9F0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04543401">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val="en-US" w:eastAsia="zh-CN"/>
        </w:rPr>
        <w:t>兴华</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lang w:val="en-US" w:eastAsia="zh-CN"/>
        </w:rPr>
        <w:t>111</w:t>
      </w:r>
      <w:r>
        <w:rPr>
          <w:rFonts w:hint="eastAsia" w:ascii="Times New Roman" w:hAnsi="Times New Roman" w:eastAsia="仿宋_GB2312" w:cs="仿宋"/>
          <w:bCs/>
          <w:color w:val="000000"/>
          <w:sz w:val="32"/>
          <w:szCs w:val="32"/>
        </w:rPr>
        <w:t>号</w:t>
      </w:r>
    </w:p>
    <w:p w14:paraId="38C3F691">
      <w:pPr>
        <w:spacing w:line="560" w:lineRule="exact"/>
        <w:jc w:val="center"/>
        <w:rPr>
          <w:rFonts w:ascii="Times New Roman" w:hAnsi="Times New Roman" w:eastAsia="仿宋_GB2312" w:cs="仿宋"/>
          <w:bCs/>
          <w:color w:val="000000"/>
          <w:sz w:val="32"/>
          <w:szCs w:val="32"/>
        </w:rPr>
      </w:pPr>
    </w:p>
    <w:p w14:paraId="4F6953BE">
      <w:pPr>
        <w:tabs>
          <w:tab w:val="left" w:pos="6045"/>
        </w:tabs>
        <w:spacing w:line="560" w:lineRule="exact"/>
        <w:jc w:val="left"/>
        <w:rPr>
          <w:rFonts w:ascii="仿宋_GB2312" w:hAnsi="黑体" w:eastAsia="仿宋_GB2312"/>
          <w:sz w:val="32"/>
          <w:szCs w:val="32"/>
        </w:rPr>
      </w:pPr>
      <w:r>
        <w:rPr>
          <w:rFonts w:hint="eastAsia" w:ascii="仿宋_GB2312" w:hAnsi="黑体" w:eastAsia="仿宋_GB2312"/>
          <w:sz w:val="32"/>
          <w:szCs w:val="32"/>
        </w:rPr>
        <w:t>辽宁省正德建筑工程服务有限公司：</w:t>
      </w:r>
    </w:p>
    <w:p w14:paraId="4121331E">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eastAsia="zh-CN"/>
        </w:rPr>
        <w:t>兴华</w:t>
      </w:r>
      <w:bookmarkStart w:id="0" w:name="_GoBack"/>
      <w:bookmarkEnd w:id="0"/>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0111</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3</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028000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47CCEB9">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3905110">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5CABC841">
      <w:pPr>
        <w:spacing w:line="560" w:lineRule="exact"/>
        <w:ind w:firstLine="640" w:firstLineChars="200"/>
        <w:rPr>
          <w:rFonts w:ascii="仿宋" w:hAnsi="仿宋" w:eastAsia="仿宋" w:cs="Arial"/>
          <w:color w:val="191919"/>
          <w:sz w:val="32"/>
          <w:szCs w:val="32"/>
          <w:shd w:val="clear" w:color="auto" w:fill="FFFFFF"/>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3FD7DF8C">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Arial"/>
          <w:color w:val="191919"/>
          <w:sz w:val="32"/>
          <w:szCs w:val="32"/>
          <w:shd w:val="clear" w:color="auto" w:fill="FFFFFF"/>
        </w:rPr>
        <w:t xml:space="preserve">  </w:t>
      </w:r>
    </w:p>
    <w:p w14:paraId="78EB3F0C">
      <w:pPr>
        <w:tabs>
          <w:tab w:val="left" w:pos="4715"/>
        </w:tabs>
        <w:spacing w:line="560" w:lineRule="exact"/>
        <w:ind w:firstLine="4337" w:firstLineChars="1350"/>
        <w:jc w:val="left"/>
        <w:rPr>
          <w:rFonts w:ascii="仿宋" w:hAnsi="仿宋" w:eastAsia="仿宋"/>
          <w:b/>
          <w:sz w:val="32"/>
          <w:szCs w:val="32"/>
        </w:rPr>
      </w:pPr>
    </w:p>
    <w:p w14:paraId="574AC017">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val="en-US" w:eastAsia="zh-CN"/>
        </w:rPr>
        <w:t>兴华</w:t>
      </w:r>
      <w:r>
        <w:rPr>
          <w:rFonts w:hint="eastAsia" w:ascii="仿宋" w:hAnsi="仿宋" w:eastAsia="仿宋"/>
          <w:sz w:val="32"/>
          <w:szCs w:val="32"/>
        </w:rPr>
        <w:t>罚告〔2024〕</w:t>
      </w:r>
      <w:r>
        <w:rPr>
          <w:rFonts w:hint="eastAsia" w:ascii="仿宋" w:hAnsi="仿宋" w:eastAsia="仿宋"/>
          <w:sz w:val="32"/>
          <w:szCs w:val="32"/>
          <w:lang w:val="en-US" w:eastAsia="zh-CN"/>
        </w:rPr>
        <w:t>0111</w:t>
      </w:r>
      <w:r>
        <w:rPr>
          <w:rFonts w:hint="eastAsia" w:ascii="仿宋" w:hAnsi="仿宋" w:eastAsia="仿宋"/>
          <w:sz w:val="32"/>
          <w:szCs w:val="32"/>
        </w:rPr>
        <w:t>号)</w:t>
      </w:r>
    </w:p>
    <w:p w14:paraId="480ECE57">
      <w:pPr>
        <w:tabs>
          <w:tab w:val="left" w:pos="4715"/>
        </w:tabs>
        <w:spacing w:line="560" w:lineRule="exact"/>
        <w:ind w:firstLine="4337" w:firstLineChars="1350"/>
        <w:rPr>
          <w:rFonts w:ascii="仿宋_GB2312" w:hAnsi="黑体" w:eastAsia="仿宋_GB2312"/>
          <w:b/>
          <w:sz w:val="32"/>
          <w:szCs w:val="32"/>
          <w:u w:val="single"/>
        </w:rPr>
      </w:pPr>
    </w:p>
    <w:p w14:paraId="273E17F4">
      <w:pPr>
        <w:tabs>
          <w:tab w:val="left" w:pos="4715"/>
        </w:tabs>
        <w:spacing w:line="560" w:lineRule="exact"/>
        <w:ind w:firstLine="4337" w:firstLineChars="1350"/>
        <w:rPr>
          <w:rFonts w:ascii="仿宋_GB2312" w:hAnsi="黑体" w:eastAsia="仿宋_GB2312"/>
          <w:b/>
          <w:sz w:val="32"/>
          <w:szCs w:val="32"/>
          <w:u w:val="single"/>
        </w:rPr>
      </w:pPr>
    </w:p>
    <w:p w14:paraId="39A9DE82">
      <w:pPr>
        <w:tabs>
          <w:tab w:val="left" w:pos="4715"/>
        </w:tabs>
        <w:spacing w:line="560" w:lineRule="exact"/>
        <w:ind w:firstLine="4337" w:firstLineChars="1350"/>
        <w:rPr>
          <w:rFonts w:ascii="仿宋_GB2312" w:hAnsi="黑体" w:eastAsia="仿宋_GB2312"/>
          <w:b/>
          <w:sz w:val="32"/>
          <w:szCs w:val="32"/>
          <w:u w:val="single"/>
        </w:rPr>
      </w:pPr>
    </w:p>
    <w:p w14:paraId="0D0BA3E0">
      <w:pPr>
        <w:tabs>
          <w:tab w:val="left" w:pos="4715"/>
        </w:tabs>
        <w:spacing w:line="560" w:lineRule="exact"/>
        <w:ind w:firstLine="4337" w:firstLineChars="1350"/>
        <w:rPr>
          <w:rFonts w:ascii="仿宋_GB2312" w:hAnsi="黑体" w:eastAsia="仿宋_GB2312"/>
          <w:b/>
          <w:sz w:val="32"/>
          <w:szCs w:val="32"/>
          <w:u w:val="single"/>
        </w:rPr>
      </w:pPr>
    </w:p>
    <w:p w14:paraId="5BC8B204">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451931BF">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1C618654">
      <w:pPr>
        <w:spacing w:line="560" w:lineRule="exact"/>
        <w:ind w:right="1280" w:firstLine="600"/>
        <w:jc w:val="right"/>
        <w:rPr>
          <w:rFonts w:ascii="Times New Roman" w:hAnsi="Times New Roman" w:eastAsia="仿宋_GB2312" w:cs="Mongolian Baiti"/>
          <w:sz w:val="28"/>
          <w:szCs w:val="28"/>
        </w:rPr>
      </w:pPr>
    </w:p>
    <w:p w14:paraId="7A59C0F1">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线 8"/>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8" o:spid="_x0000_s1026" o:spt="20" style="position:absolute;left:0pt;margin-top:-0.2pt;height:0.05pt;width:437.05pt;mso-position-horizontal:center;z-index:251660288;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DnfJym&#10;6AEAAN4DAAAOAAAAAAAAAAEAIAAAACMBAABkcnMvZTJvRG9jLnhtbFBLBQYAAAAABgAGAFkBAAB9&#10;BQ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线 7"/>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直线 7"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ACEzQ1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k5NTExMGFmZGM4MmRiMzdhYzg5MzIzNTBiMmM1NzA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4616672"/>
    <w:rsid w:val="0FC847E3"/>
    <w:rsid w:val="155A622B"/>
    <w:rsid w:val="1E84031A"/>
    <w:rsid w:val="21CD75BD"/>
    <w:rsid w:val="22DB19BC"/>
    <w:rsid w:val="242D77BA"/>
    <w:rsid w:val="24F150A8"/>
    <w:rsid w:val="28514DA9"/>
    <w:rsid w:val="2C4D6957"/>
    <w:rsid w:val="2EA07805"/>
    <w:rsid w:val="30B7122D"/>
    <w:rsid w:val="331A6299"/>
    <w:rsid w:val="34FE58B1"/>
    <w:rsid w:val="369E10E9"/>
    <w:rsid w:val="38665C38"/>
    <w:rsid w:val="3B5053A4"/>
    <w:rsid w:val="3FD7461A"/>
    <w:rsid w:val="40156D36"/>
    <w:rsid w:val="4024421A"/>
    <w:rsid w:val="40285E1E"/>
    <w:rsid w:val="44294C09"/>
    <w:rsid w:val="486C6BDF"/>
    <w:rsid w:val="48792086"/>
    <w:rsid w:val="487A75D4"/>
    <w:rsid w:val="50A715C6"/>
    <w:rsid w:val="53356070"/>
    <w:rsid w:val="54337D5B"/>
    <w:rsid w:val="57C764E7"/>
    <w:rsid w:val="5879754C"/>
    <w:rsid w:val="5E1D07CE"/>
    <w:rsid w:val="650514A0"/>
    <w:rsid w:val="65FF4D5A"/>
    <w:rsid w:val="6A034B3D"/>
    <w:rsid w:val="6B0C6C18"/>
    <w:rsid w:val="6D856EDE"/>
    <w:rsid w:val="7D676A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826</Words>
  <Characters>864</Characters>
  <Lines>100</Lines>
  <Paragraphs>28</Paragraphs>
  <TotalTime>6</TotalTime>
  <ScaleCrop>false</ScaleCrop>
  <LinksUpToDate>false</LinksUpToDate>
  <CharactersWithSpaces>906</CharactersWithSpaces>
  <Application>WPS Office_12.1.0.18240_F1E327BC-269C-435d-A152-05C5408002CA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2024-09-19T06:46:00Z</cp:lastPrinted>
  <dcterms:modified xsi:type="dcterms:W3CDTF">2024-09-19T07:41:15Z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2052-12.1.0.18240</vt:lpwstr>
  </property>
  <property fmtid="{D5CDD505-2E9C-101B-9397-08002B2CF9AE}" pid="3" name="ICV">
    <vt:lpwstr>DAA57D347FBA4AC2A0B01F97C1EFBBC9_13</vt:lpwstr>
  </property>
</Properties>
</file>