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0227</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宋体" w:hAnsi="宋体" w:eastAsia="宋体" w:cs="宋体"/>
          <w:i w:val="0"/>
          <w:iCs w:val="0"/>
          <w:color w:val="000000"/>
          <w:kern w:val="0"/>
          <w:sz w:val="22"/>
          <w:szCs w:val="22"/>
          <w:u w:val="none"/>
          <w:lang w:val="en-US" w:eastAsia="zh-CN" w:bidi="ar"/>
        </w:rPr>
        <w:t>沈阳乐享网络科技有限公司</w:t>
      </w:r>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bookmarkStart w:id="0" w:name="_GoBack"/>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w:t>
      </w:r>
      <w:bookmarkEnd w:id="0"/>
      <w:r>
        <w:rPr>
          <w:rFonts w:hint="eastAsia" w:ascii="仿宋" w:hAnsi="仿宋" w:eastAsia="仿宋" w:cs="仿宋"/>
          <w:sz w:val="32"/>
          <w:szCs w:val="32"/>
        </w:rPr>
        <w:t>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B83EDC"/>
    <w:rsid w:val="07C51DDF"/>
    <w:rsid w:val="0FC847E3"/>
    <w:rsid w:val="13DD5026"/>
    <w:rsid w:val="14844AC6"/>
    <w:rsid w:val="1C2F3057"/>
    <w:rsid w:val="20BB2F53"/>
    <w:rsid w:val="22DB19BC"/>
    <w:rsid w:val="23680F53"/>
    <w:rsid w:val="24C828EC"/>
    <w:rsid w:val="28514DA9"/>
    <w:rsid w:val="2EA07805"/>
    <w:rsid w:val="30B7122D"/>
    <w:rsid w:val="35E27354"/>
    <w:rsid w:val="35E6161C"/>
    <w:rsid w:val="38665C38"/>
    <w:rsid w:val="3B5053A4"/>
    <w:rsid w:val="3F606187"/>
    <w:rsid w:val="40955F9A"/>
    <w:rsid w:val="40C622B6"/>
    <w:rsid w:val="48792086"/>
    <w:rsid w:val="4C7D29CB"/>
    <w:rsid w:val="5B221447"/>
    <w:rsid w:val="5D3017F5"/>
    <w:rsid w:val="5ECB2A1A"/>
    <w:rsid w:val="60D52E34"/>
    <w:rsid w:val="650514A0"/>
    <w:rsid w:val="656A2DF5"/>
    <w:rsid w:val="7282150D"/>
    <w:rsid w:val="780141BC"/>
    <w:rsid w:val="78B4584D"/>
    <w:rsid w:val="7D901F30"/>
    <w:rsid w:val="7D9119B2"/>
    <w:rsid w:val="7EBA3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2</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2024-09-19T08:41:01Z</cp:lastPrinted>
  <dcterms:modified xsi:type="dcterms:W3CDTF">2024-09-19T08:41:38Z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CCC18629C56345B7AE143A0441954E95_13</vt:lpwstr>
  </property>
</Properties>
</file>