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沈阳伟劳百货商贸有限公司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DD65208"/>
    <w:rsid w:val="0FC847E3"/>
    <w:rsid w:val="14844AC6"/>
    <w:rsid w:val="1C2F3057"/>
    <w:rsid w:val="1F100D66"/>
    <w:rsid w:val="22DB19BC"/>
    <w:rsid w:val="28514DA9"/>
    <w:rsid w:val="2E9848D4"/>
    <w:rsid w:val="2EA07805"/>
    <w:rsid w:val="30B7122D"/>
    <w:rsid w:val="3197355D"/>
    <w:rsid w:val="34E96ADE"/>
    <w:rsid w:val="35E27354"/>
    <w:rsid w:val="35E6161C"/>
    <w:rsid w:val="38665C38"/>
    <w:rsid w:val="3B5053A4"/>
    <w:rsid w:val="3F606187"/>
    <w:rsid w:val="48792086"/>
    <w:rsid w:val="4C7D29CB"/>
    <w:rsid w:val="4E6016D6"/>
    <w:rsid w:val="4E830FD8"/>
    <w:rsid w:val="56091A90"/>
    <w:rsid w:val="56257A8C"/>
    <w:rsid w:val="5B221447"/>
    <w:rsid w:val="5C0E77C9"/>
    <w:rsid w:val="60D52E34"/>
    <w:rsid w:val="650514A0"/>
    <w:rsid w:val="7282150D"/>
    <w:rsid w:val="736C6A0C"/>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4</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2024-09-19T05:19:55Z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64C1F19AE5B9465A9C32314B8B5C59CE_13</vt:lpwstr>
  </property>
</Properties>
</file>