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B9167">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353B69B2">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2ACAD4C7">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val="en-US" w:eastAsia="zh-CN"/>
        </w:rPr>
        <w:t>兴华</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color w:val="auto"/>
          <w:sz w:val="32"/>
          <w:szCs w:val="32"/>
          <w:u w:val="single"/>
          <w:lang w:val="en-US" w:eastAsia="zh-CN"/>
        </w:rPr>
        <w:t>0109</w:t>
      </w:r>
      <w:r>
        <w:rPr>
          <w:rFonts w:hint="eastAsia" w:ascii="仿宋" w:hAnsi="仿宋" w:eastAsia="仿宋" w:cs="仿宋"/>
          <w:sz w:val="32"/>
          <w:szCs w:val="32"/>
        </w:rPr>
        <w:t>号</w:t>
      </w:r>
    </w:p>
    <w:p w14:paraId="2BCE9DFA">
      <w:pPr>
        <w:adjustRightInd w:val="0"/>
        <w:snapToGrid w:val="0"/>
        <w:spacing w:beforeLines="50" w:line="480" w:lineRule="exact"/>
        <w:jc w:val="left"/>
        <w:rPr>
          <w:rFonts w:ascii="仿宋" w:hAnsi="仿宋" w:eastAsia="仿宋" w:cs="仿宋"/>
          <w:sz w:val="32"/>
          <w:szCs w:val="32"/>
        </w:rPr>
      </w:pPr>
      <w:r>
        <w:rPr>
          <w:rFonts w:hint="eastAsia" w:ascii="仿宋" w:hAnsi="仿宋" w:eastAsia="仿宋" w:cs="仿宋"/>
          <w:sz w:val="32"/>
          <w:szCs w:val="32"/>
        </w:rPr>
        <w:t>辽宁铭腾汽车租赁有限公司</w:t>
      </w:r>
      <w:bookmarkStart w:id="0" w:name="_GoBack"/>
      <w:bookmarkEnd w:id="0"/>
      <w:r>
        <w:rPr>
          <w:rFonts w:hint="eastAsia" w:ascii="仿宋" w:hAnsi="仿宋" w:eastAsia="仿宋" w:cs="仿宋"/>
          <w:sz w:val="32"/>
          <w:szCs w:val="32"/>
        </w:rPr>
        <w:t>：</w:t>
      </w:r>
    </w:p>
    <w:p w14:paraId="0C0DFFD2">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sz w:val="32"/>
          <w:szCs w:val="32"/>
          <w:lang w:val="en-US" w:eastAsia="zh-CN"/>
        </w:rPr>
        <w:t>3</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21</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22</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w:t>
      </w:r>
      <w:r>
        <w:rPr>
          <w:rFonts w:hint="eastAsia" w:ascii="仿宋" w:hAnsi="仿宋" w:eastAsia="仿宋" w:cs="仿宋_GB2312"/>
          <w:kern w:val="1"/>
          <w:sz w:val="32"/>
          <w:szCs w:val="32"/>
          <w:lang w:val="en-US" w:eastAsia="zh-CN"/>
        </w:rPr>
        <w:t>3</w:t>
      </w:r>
      <w:r>
        <w:rPr>
          <w:rFonts w:hint="eastAsia" w:ascii="仿宋" w:hAnsi="仿宋" w:eastAsia="仿宋" w:cs="仿宋_GB2312"/>
          <w:kern w:val="1"/>
          <w:sz w:val="32"/>
          <w:szCs w:val="32"/>
        </w:rPr>
        <w:t>年未按规定报送年报，于202</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color w:val="auto"/>
          <w:kern w:val="1"/>
          <w:sz w:val="32"/>
          <w:szCs w:val="32"/>
          <w:lang w:val="en-US" w:eastAsia="zh-CN"/>
        </w:rPr>
        <w:t>6</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2A75BC7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5E7C79">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FC5E3B2">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59CB8475">
      <w:pPr>
        <w:adjustRightInd w:val="0"/>
        <w:snapToGrid w:val="0"/>
        <w:spacing w:line="360" w:lineRule="auto"/>
        <w:ind w:firstLine="660" w:firstLineChars="200"/>
        <w:jc w:val="left"/>
        <w:rPr>
          <w:rFonts w:ascii="仿宋" w:hAnsi="仿宋" w:eastAsia="仿宋" w:cs="仿宋"/>
          <w:spacing w:val="5"/>
          <w:sz w:val="32"/>
          <w:szCs w:val="32"/>
        </w:rPr>
      </w:pPr>
    </w:p>
    <w:p w14:paraId="55B6081E">
      <w:pPr>
        <w:adjustRightInd w:val="0"/>
        <w:snapToGrid w:val="0"/>
        <w:spacing w:line="360" w:lineRule="auto"/>
        <w:ind w:firstLine="640" w:firstLineChars="200"/>
        <w:rPr>
          <w:rFonts w:ascii="仿宋" w:hAnsi="仿宋" w:eastAsia="仿宋" w:cs="仿宋"/>
          <w:sz w:val="32"/>
          <w:szCs w:val="32"/>
        </w:rPr>
      </w:pPr>
    </w:p>
    <w:p w14:paraId="302A4637">
      <w:pPr>
        <w:adjustRightInd w:val="0"/>
        <w:snapToGrid w:val="0"/>
        <w:spacing w:line="360" w:lineRule="auto"/>
        <w:ind w:firstLine="640" w:firstLineChars="200"/>
        <w:rPr>
          <w:rFonts w:ascii="仿宋" w:hAnsi="仿宋" w:eastAsia="仿宋" w:cs="仿宋"/>
          <w:sz w:val="32"/>
          <w:szCs w:val="32"/>
        </w:rPr>
      </w:pPr>
    </w:p>
    <w:p w14:paraId="5F1AFDCF">
      <w:pPr>
        <w:adjustRightInd w:val="0"/>
        <w:snapToGrid w:val="0"/>
        <w:spacing w:line="360" w:lineRule="auto"/>
        <w:ind w:firstLine="640" w:firstLineChars="200"/>
        <w:rPr>
          <w:rFonts w:ascii="仿宋" w:hAnsi="仿宋" w:eastAsia="仿宋" w:cs="仿宋"/>
          <w:sz w:val="32"/>
          <w:szCs w:val="32"/>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0865538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仿宋"/>
          <w:sz w:val="32"/>
          <w:szCs w:val="32"/>
        </w:rPr>
        <w:t xml:space="preserve">                                      </w:t>
      </w:r>
    </w:p>
    <w:p w14:paraId="48FFB1FB">
      <w:pPr>
        <w:adjustRightInd w:val="0"/>
        <w:snapToGrid w:val="0"/>
        <w:spacing w:line="480" w:lineRule="exact"/>
        <w:ind w:firstLine="640" w:firstLineChars="200"/>
        <w:rPr>
          <w:rFonts w:ascii="仿宋" w:hAnsi="仿宋" w:eastAsia="仿宋" w:cs="仿宋"/>
          <w:sz w:val="32"/>
          <w:szCs w:val="32"/>
        </w:rPr>
      </w:pPr>
    </w:p>
    <w:p w14:paraId="1688DC8B">
      <w:pPr>
        <w:adjustRightInd w:val="0"/>
        <w:snapToGrid w:val="0"/>
        <w:spacing w:line="480" w:lineRule="exact"/>
        <w:ind w:firstLine="640" w:firstLineChars="200"/>
        <w:rPr>
          <w:rFonts w:ascii="仿宋" w:hAnsi="仿宋" w:eastAsia="仿宋" w:cs="仿宋"/>
          <w:sz w:val="32"/>
          <w:szCs w:val="32"/>
        </w:rPr>
      </w:pPr>
    </w:p>
    <w:p w14:paraId="0385B873">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6ADBE037">
      <w:pPr>
        <w:adjustRightInd w:val="0"/>
        <w:snapToGrid w:val="0"/>
        <w:ind w:firstLine="3520" w:firstLineChars="1100"/>
        <w:rPr>
          <w:rFonts w:ascii="仿宋" w:hAnsi="仿宋" w:eastAsia="仿宋" w:cs="仿宋_GB2312"/>
          <w:color w:val="000000"/>
          <w:sz w:val="32"/>
          <w:szCs w:val="32"/>
          <w:u w:val="single"/>
        </w:rPr>
      </w:pPr>
    </w:p>
    <w:p w14:paraId="05FCAD05">
      <w:pPr>
        <w:adjustRightInd w:val="0"/>
        <w:snapToGrid w:val="0"/>
        <w:ind w:firstLine="3520" w:firstLineChars="1100"/>
        <w:rPr>
          <w:rFonts w:ascii="仿宋" w:hAnsi="仿宋" w:eastAsia="仿宋" w:cs="仿宋_GB2312"/>
          <w:color w:val="000000"/>
          <w:sz w:val="32"/>
          <w:szCs w:val="32"/>
          <w:u w:val="single"/>
        </w:rPr>
      </w:pPr>
    </w:p>
    <w:p w14:paraId="6D3A672E">
      <w:pPr>
        <w:adjustRightInd w:val="0"/>
        <w:snapToGrid w:val="0"/>
        <w:ind w:firstLine="3520" w:firstLineChars="1100"/>
        <w:rPr>
          <w:rFonts w:ascii="仿宋" w:hAnsi="仿宋" w:eastAsia="仿宋" w:cs="仿宋_GB2312"/>
          <w:color w:val="000000"/>
          <w:sz w:val="32"/>
          <w:szCs w:val="32"/>
          <w:u w:val="single"/>
        </w:rPr>
      </w:pPr>
    </w:p>
    <w:p w14:paraId="7DF71AF5">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A086A7B">
      <w:pPr>
        <w:adjustRightInd w:val="0"/>
        <w:snapToGrid w:val="0"/>
        <w:ind w:firstLine="3520" w:firstLineChars="1100"/>
        <w:rPr>
          <w:rFonts w:hint="eastAsia" w:ascii="仿宋" w:hAnsi="仿宋" w:eastAsia="仿宋" w:cs="仿宋_GB2312"/>
          <w:color w:val="000000"/>
          <w:sz w:val="32"/>
          <w:szCs w:val="32"/>
        </w:rPr>
      </w:pPr>
    </w:p>
    <w:p w14:paraId="7A59C0F1">
      <w:pPr>
        <w:adjustRightInd w:val="0"/>
        <w:snapToGrid w:val="0"/>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k5NTExMGFmZGM4MmRiMzdhYzg5MzIzNTBiMmM1NzA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56B6662"/>
    <w:rsid w:val="07C51DDF"/>
    <w:rsid w:val="0FC847E3"/>
    <w:rsid w:val="1474596D"/>
    <w:rsid w:val="14844AC6"/>
    <w:rsid w:val="1C2F3057"/>
    <w:rsid w:val="22DB19BC"/>
    <w:rsid w:val="28514DA9"/>
    <w:rsid w:val="2EA07805"/>
    <w:rsid w:val="30B7122D"/>
    <w:rsid w:val="35E27354"/>
    <w:rsid w:val="35E6161C"/>
    <w:rsid w:val="38665C38"/>
    <w:rsid w:val="3B5053A4"/>
    <w:rsid w:val="3F606187"/>
    <w:rsid w:val="40C622B6"/>
    <w:rsid w:val="427E6FF7"/>
    <w:rsid w:val="4356461E"/>
    <w:rsid w:val="48792086"/>
    <w:rsid w:val="4C7D29CB"/>
    <w:rsid w:val="5B221447"/>
    <w:rsid w:val="60D52E34"/>
    <w:rsid w:val="650514A0"/>
    <w:rsid w:val="7282150D"/>
    <w:rsid w:val="77031CCE"/>
    <w:rsid w:val="780141BC"/>
    <w:rsid w:val="7D9119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730</Words>
  <Characters>768</Characters>
  <Lines>100</Lines>
  <Paragraphs>28</Paragraphs>
  <TotalTime>4</TotalTime>
  <ScaleCrop>false</ScaleCrop>
  <LinksUpToDate>false</LinksUpToDate>
  <CharactersWithSpaces>910</CharactersWithSpaces>
  <Application>WPS Office_12.1.0.18240_F1E327BC-269C-435d-A152-05C5408002CA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2024-09-19T06:04:51Z</cp:lastPrinted>
  <dcterms:modified xsi:type="dcterms:W3CDTF">2024-09-19T06:07:55Z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2052-12.1.0.18240</vt:lpwstr>
  </property>
  <property fmtid="{D5CDD505-2E9C-101B-9397-08002B2CF9AE}" pid="3" name="ICV">
    <vt:lpwstr>EF35E3F1A0284F308032DF7D354D4CF1_13</vt:lpwstr>
  </property>
</Properties>
</file>