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0225</w:t>
      </w:r>
      <w:bookmarkStart w:id="0" w:name="_GoBack"/>
      <w:bookmarkEnd w:id="0"/>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rPr>
      </w:pPr>
      <w:r>
        <w:rPr>
          <w:rFonts w:hint="eastAsia" w:ascii="仿宋" w:hAnsi="仿宋" w:eastAsia="仿宋" w:cs="仿宋"/>
          <w:i w:val="0"/>
          <w:iCs w:val="0"/>
          <w:color w:val="000000"/>
          <w:kern w:val="0"/>
          <w:sz w:val="32"/>
          <w:szCs w:val="32"/>
          <w:u w:val="none"/>
          <w:lang w:val="en-US" w:eastAsia="zh-CN" w:bidi="ar"/>
        </w:rPr>
        <w:t>沈阳科微水泵机械密封厂</w:t>
      </w:r>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2DB19BC"/>
    <w:rsid w:val="23680F53"/>
    <w:rsid w:val="24C828EC"/>
    <w:rsid w:val="28514DA9"/>
    <w:rsid w:val="2EA07805"/>
    <w:rsid w:val="30B7122D"/>
    <w:rsid w:val="31405BC3"/>
    <w:rsid w:val="35E27354"/>
    <w:rsid w:val="35E6161C"/>
    <w:rsid w:val="38665C38"/>
    <w:rsid w:val="3B5053A4"/>
    <w:rsid w:val="3F606187"/>
    <w:rsid w:val="40955F9A"/>
    <w:rsid w:val="40C622B6"/>
    <w:rsid w:val="48792086"/>
    <w:rsid w:val="4C7D29CB"/>
    <w:rsid w:val="5B221447"/>
    <w:rsid w:val="5D3017F5"/>
    <w:rsid w:val="5ECB2A1A"/>
    <w:rsid w:val="60D52E34"/>
    <w:rsid w:val="650514A0"/>
    <w:rsid w:val="656A2DF5"/>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2</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2024-09-19T08:40:00Z</cp:lastPrinted>
  <dcterms:modified xsi:type="dcterms:W3CDTF">2024-09-20T02:28:52Z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00B02CA7437E495A9CEF318A503B67EE_13</vt:lpwstr>
  </property>
</Properties>
</file>