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0024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沈阳晟大万家企业管理服务有限公司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960DD4"/>
    <w:rsid w:val="2EA07805"/>
    <w:rsid w:val="30B7122D"/>
    <w:rsid w:val="35E27354"/>
    <w:rsid w:val="35E6161C"/>
    <w:rsid w:val="38665C38"/>
    <w:rsid w:val="3B5053A4"/>
    <w:rsid w:val="3F606187"/>
    <w:rsid w:val="48792086"/>
    <w:rsid w:val="4C7D29CB"/>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2024-09-19T05:19:42Z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9E3EA66B2AD74BAB88604DD0CF2545A9_13</vt:lpwstr>
  </property>
</Properties>
</file>