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3B" w:rsidRDefault="005D413B" w:rsidP="005D413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5D413B" w:rsidRDefault="005D413B" w:rsidP="005D413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5D413B" w:rsidRDefault="005D413B" w:rsidP="005D413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Pr="00AA279B">
        <w:rPr>
          <w:rFonts w:ascii="Times New Roman" w:eastAsia="仿宋_GB2312" w:hAnsi="Times New Roman" w:cs="仿宋" w:hint="eastAsia"/>
          <w:bCs/>
          <w:color w:val="000000"/>
          <w:sz w:val="32"/>
          <w:szCs w:val="32"/>
          <w:u w:val="single"/>
        </w:rPr>
        <w:t>01</w:t>
      </w:r>
      <w:r>
        <w:rPr>
          <w:rFonts w:ascii="Times New Roman" w:eastAsia="仿宋_GB2312" w:hAnsi="Times New Roman" w:cs="仿宋" w:hint="eastAsia"/>
          <w:bCs/>
          <w:color w:val="000000"/>
          <w:sz w:val="32"/>
          <w:szCs w:val="32"/>
        </w:rPr>
        <w:t>号</w:t>
      </w:r>
    </w:p>
    <w:p w:rsidR="005D413B" w:rsidRDefault="005D413B" w:rsidP="005D413B">
      <w:pPr>
        <w:spacing w:line="560" w:lineRule="exact"/>
        <w:jc w:val="center"/>
        <w:rPr>
          <w:rFonts w:ascii="Times New Roman" w:eastAsia="仿宋_GB2312" w:hAnsi="Times New Roman" w:cs="仿宋"/>
          <w:bCs/>
          <w:color w:val="000000"/>
          <w:sz w:val="32"/>
          <w:szCs w:val="32"/>
        </w:rPr>
      </w:pPr>
    </w:p>
    <w:p w:rsidR="005D413B" w:rsidRDefault="005D413B" w:rsidP="005D413B">
      <w:pPr>
        <w:tabs>
          <w:tab w:val="left" w:pos="6045"/>
        </w:tabs>
        <w:spacing w:line="560" w:lineRule="exact"/>
        <w:jc w:val="left"/>
        <w:rPr>
          <w:rFonts w:ascii="仿宋_GB2312" w:eastAsia="仿宋_GB2312" w:hAnsi="黑体"/>
          <w:sz w:val="32"/>
          <w:szCs w:val="32"/>
        </w:rPr>
      </w:pPr>
      <w:r w:rsidRPr="0081500A">
        <w:rPr>
          <w:rFonts w:ascii="Times New Roman" w:eastAsia="仿宋_GB2312" w:hAnsi="Times New Roman" w:cs="仿宋_GB2312" w:hint="eastAsia"/>
          <w:color w:val="00000A"/>
          <w:sz w:val="30"/>
          <w:szCs w:val="30"/>
          <w:u w:val="single"/>
        </w:rPr>
        <w:t>沈阳怡然文化商贸有限公司</w:t>
      </w:r>
      <w:r w:rsidRPr="0081500A">
        <w:rPr>
          <w:rFonts w:ascii="仿宋_GB2312" w:eastAsia="仿宋_GB2312" w:hAnsi="仿宋" w:cs="仿宋" w:hint="eastAsia"/>
          <w:sz w:val="32"/>
          <w:szCs w:val="32"/>
          <w:u w:val="single"/>
        </w:rPr>
        <w:t xml:space="preserve">  </w:t>
      </w:r>
      <w:r>
        <w:rPr>
          <w:rFonts w:ascii="仿宋_GB2312" w:eastAsia="仿宋_GB2312" w:hAnsi="黑体" w:hint="eastAsia"/>
          <w:sz w:val="32"/>
          <w:szCs w:val="32"/>
        </w:rPr>
        <w:t>：</w:t>
      </w:r>
    </w:p>
    <w:p w:rsidR="005D413B" w:rsidRPr="006C7D7B" w:rsidRDefault="005D413B" w:rsidP="005D413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Pr="0043256D">
        <w:rPr>
          <w:rFonts w:ascii="仿宋" w:eastAsia="仿宋" w:hAnsi="仿宋" w:cs="Arial" w:hint="eastAsia"/>
          <w:color w:val="191919"/>
          <w:sz w:val="32"/>
          <w:szCs w:val="32"/>
          <w:shd w:val="clear" w:color="auto" w:fill="FFFFFF"/>
        </w:rPr>
        <w:t>9月13日</w:t>
      </w:r>
      <w:r w:rsidRPr="006C7D7B">
        <w:rPr>
          <w:rFonts w:ascii="仿宋" w:eastAsia="仿宋" w:hAnsi="仿宋" w:cs="Arial" w:hint="eastAsia"/>
          <w:color w:val="191919"/>
          <w:sz w:val="32"/>
          <w:szCs w:val="32"/>
          <w:shd w:val="clear" w:color="auto" w:fill="FFFFFF"/>
        </w:rPr>
        <w:t>依法对你（单位）作出《沈阳市铁西区市场监督管理局行政处罚告知书（沈西市监</w:t>
      </w:r>
      <w:r>
        <w:rPr>
          <w:rFonts w:ascii="仿宋" w:eastAsia="仿宋" w:hAnsi="仿宋" w:cs="Arial" w:hint="eastAsia"/>
          <w:color w:val="191919"/>
          <w:sz w:val="32"/>
          <w:szCs w:val="32"/>
          <w:shd w:val="clear" w:color="auto" w:fill="FFFFFF"/>
        </w:rPr>
        <w:t>笃</w:t>
      </w:r>
      <w:r w:rsidRPr="006C7D7B">
        <w:rPr>
          <w:rFonts w:ascii="仿宋" w:eastAsia="仿宋" w:hAnsi="仿宋" w:cs="Arial" w:hint="eastAsia"/>
          <w:color w:val="191919"/>
          <w:sz w:val="32"/>
          <w:szCs w:val="32"/>
          <w:shd w:val="clear" w:color="auto" w:fill="FFFFFF"/>
        </w:rPr>
        <w:t>罚告〔2024〕</w:t>
      </w:r>
      <w:r w:rsidR="009A71EB">
        <w:rPr>
          <w:rFonts w:ascii="仿宋" w:eastAsia="仿宋" w:hAnsi="仿宋" w:cs="Arial" w:hint="eastAsia"/>
          <w:color w:val="191919"/>
          <w:sz w:val="32"/>
          <w:szCs w:val="32"/>
          <w:shd w:val="clear" w:color="auto" w:fill="FFFFFF"/>
        </w:rPr>
        <w:t>01</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规定的情形，</w:t>
      </w:r>
      <w:r w:rsidRPr="006C7D7B">
        <w:rPr>
          <w:rFonts w:ascii="仿宋" w:eastAsia="仿宋" w:hAnsi="仿宋" w:cs="Arial" w:hint="eastAsia"/>
          <w:color w:val="191919"/>
          <w:sz w:val="32"/>
          <w:szCs w:val="32"/>
          <w:shd w:val="clear" w:color="auto" w:fill="FFFFFF"/>
        </w:rPr>
        <w:lastRenderedPageBreak/>
        <w:t xml:space="preserve">拟吊销你（单位）营业执照。       </w:t>
      </w:r>
    </w:p>
    <w:p w:rsidR="005D413B" w:rsidRPr="006C7D7B" w:rsidRDefault="005D413B" w:rsidP="005D413B">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5D413B" w:rsidRPr="006C7D7B" w:rsidRDefault="005D413B" w:rsidP="005D413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p>
    <w:p w:rsidR="005D413B" w:rsidRPr="006C7D7B" w:rsidRDefault="005D413B" w:rsidP="005D413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 xml:space="preserve">联系人：  </w:t>
      </w:r>
      <w:r>
        <w:rPr>
          <w:rFonts w:ascii="仿宋" w:eastAsia="仿宋" w:hAnsi="仿宋" w:cs="Arial" w:hint="eastAsia"/>
          <w:color w:val="191919"/>
          <w:sz w:val="32"/>
          <w:szCs w:val="32"/>
          <w:shd w:val="clear" w:color="auto" w:fill="FFFFFF"/>
        </w:rPr>
        <w:t>李苍龙</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张成斌 </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5D413B" w:rsidRPr="006C7D7B" w:rsidRDefault="005D413B" w:rsidP="005D413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 xml:space="preserve">联系地址：  </w:t>
      </w:r>
      <w:r>
        <w:rPr>
          <w:rFonts w:ascii="仿宋" w:eastAsia="仿宋" w:hAnsi="仿宋" w:cs="Arial" w:hint="eastAsia"/>
          <w:color w:val="191919"/>
          <w:sz w:val="32"/>
          <w:szCs w:val="32"/>
          <w:shd w:val="clear" w:color="auto" w:fill="FFFFFF"/>
        </w:rPr>
        <w:t>沈阳市铁西区北一中路146甲号</w:t>
      </w:r>
      <w:r w:rsidRPr="006C7D7B">
        <w:rPr>
          <w:rFonts w:ascii="仿宋" w:eastAsia="仿宋" w:hAnsi="仿宋" w:cs="Arial" w:hint="eastAsia"/>
          <w:color w:val="191919"/>
          <w:sz w:val="32"/>
          <w:szCs w:val="32"/>
          <w:shd w:val="clear" w:color="auto" w:fill="FFFFFF"/>
        </w:rPr>
        <w:t xml:space="preserve">  </w:t>
      </w:r>
    </w:p>
    <w:p w:rsidR="005D413B" w:rsidRPr="006C7D7B" w:rsidRDefault="005D413B" w:rsidP="005D413B">
      <w:pPr>
        <w:tabs>
          <w:tab w:val="left" w:pos="4715"/>
        </w:tabs>
        <w:spacing w:line="560" w:lineRule="exact"/>
        <w:ind w:firstLineChars="1350" w:firstLine="4337"/>
        <w:jc w:val="left"/>
        <w:rPr>
          <w:rFonts w:ascii="仿宋" w:eastAsia="仿宋" w:hAnsi="仿宋"/>
          <w:b/>
          <w:sz w:val="32"/>
          <w:szCs w:val="32"/>
        </w:rPr>
      </w:pPr>
    </w:p>
    <w:p w:rsidR="005D413B" w:rsidRPr="006C7D7B" w:rsidRDefault="005D413B" w:rsidP="005D413B">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笃</w:t>
      </w:r>
      <w:r w:rsidRPr="006C7D7B">
        <w:rPr>
          <w:rFonts w:ascii="仿宋" w:eastAsia="仿宋" w:hAnsi="仿宋" w:hint="eastAsia"/>
          <w:sz w:val="32"/>
          <w:szCs w:val="32"/>
        </w:rPr>
        <w:t>罚告〔2024〕</w:t>
      </w:r>
      <w:r>
        <w:rPr>
          <w:rFonts w:ascii="仿宋" w:eastAsia="仿宋" w:hAnsi="仿宋" w:hint="eastAsia"/>
          <w:sz w:val="32"/>
          <w:szCs w:val="32"/>
        </w:rPr>
        <w:t>01</w:t>
      </w:r>
      <w:r w:rsidRPr="006C7D7B">
        <w:rPr>
          <w:rFonts w:ascii="仿宋" w:eastAsia="仿宋" w:hAnsi="仿宋" w:hint="eastAsia"/>
          <w:sz w:val="32"/>
          <w:szCs w:val="32"/>
        </w:rPr>
        <w:t>号)</w:t>
      </w:r>
    </w:p>
    <w:p w:rsidR="005D413B" w:rsidRP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1350" w:firstLine="4320"/>
        <w:rPr>
          <w:rFonts w:ascii="仿宋_GB2312" w:eastAsia="仿宋_GB2312" w:hAnsi="黑体"/>
          <w:b/>
          <w:sz w:val="32"/>
          <w:szCs w:val="32"/>
          <w:u w:val="single"/>
        </w:rPr>
      </w:pPr>
    </w:p>
    <w:p w:rsidR="005D413B" w:rsidRDefault="005D413B" w:rsidP="005D413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5D413B" w:rsidRDefault="005D413B" w:rsidP="005D413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w:t>
      </w:r>
      <w:r w:rsidR="00C26F05">
        <w:rPr>
          <w:rFonts w:ascii="仿宋_GB2312" w:eastAsia="仿宋_GB2312" w:hAnsi="黑体" w:hint="eastAsia"/>
          <w:sz w:val="32"/>
          <w:szCs w:val="32"/>
        </w:rPr>
        <w:t>11</w:t>
      </w:r>
      <w:r>
        <w:rPr>
          <w:rFonts w:ascii="仿宋_GB2312" w:eastAsia="仿宋_GB2312" w:hAnsi="黑体" w:hint="eastAsia"/>
          <w:sz w:val="32"/>
          <w:szCs w:val="32"/>
        </w:rPr>
        <w:t>月</w:t>
      </w:r>
      <w:r w:rsidR="00C26F05">
        <w:rPr>
          <w:rFonts w:ascii="仿宋_GB2312" w:eastAsia="仿宋_GB2312" w:hAnsi="黑体" w:hint="eastAsia"/>
          <w:sz w:val="32"/>
          <w:szCs w:val="32"/>
        </w:rPr>
        <w:t>20</w:t>
      </w:r>
      <w:r>
        <w:rPr>
          <w:rFonts w:ascii="仿宋_GB2312" w:eastAsia="仿宋_GB2312" w:hAnsi="黑体" w:hint="eastAsia"/>
          <w:sz w:val="32"/>
          <w:szCs w:val="32"/>
        </w:rPr>
        <w:t>日</w:t>
      </w:r>
      <w:r>
        <w:rPr>
          <w:rFonts w:ascii="仿宋_GB2312" w:eastAsia="仿宋_GB2312" w:hAnsi="Times New Roman" w:cs="仿宋" w:hint="eastAsia"/>
          <w:color w:val="000000"/>
          <w:sz w:val="32"/>
          <w:szCs w:val="32"/>
        </w:rPr>
        <w:t xml:space="preserve">  </w:t>
      </w:r>
    </w:p>
    <w:p w:rsidR="005D413B" w:rsidRDefault="005D413B" w:rsidP="005D413B">
      <w:pPr>
        <w:spacing w:line="560" w:lineRule="exact"/>
        <w:ind w:right="1280" w:firstLine="600"/>
        <w:jc w:val="right"/>
        <w:rPr>
          <w:rFonts w:ascii="Times New Roman" w:eastAsia="仿宋_GB2312" w:hAnsi="Times New Roman" w:cs="Mongolian Baiti"/>
          <w:sz w:val="28"/>
          <w:szCs w:val="28"/>
        </w:rPr>
      </w:pPr>
    </w:p>
    <w:p w:rsidR="005D413B" w:rsidRDefault="004018AC" w:rsidP="005D413B">
      <w:pPr>
        <w:spacing w:line="500" w:lineRule="exact"/>
        <w:rPr>
          <w:rFonts w:ascii="Times New Roman" w:eastAsia="仿宋_GB2312" w:hAnsi="Times New Roman" w:cs="仿宋"/>
          <w:color w:val="000000"/>
          <w:sz w:val="32"/>
          <w:szCs w:val="32"/>
        </w:rPr>
      </w:pPr>
      <w:r w:rsidRPr="004018AC">
        <w:rPr>
          <w:rFonts w:ascii="Times New Roman" w:eastAsia="仿宋_GB2312" w:hAnsi="Times New Roman"/>
          <w:sz w:val="32"/>
        </w:rPr>
        <w:pict>
          <v:line id="_x0000_s2051" style="position:absolute;left:0;text-align:left;z-index:251661312;mso-position-horizontal:center" from="0,-.2pt" to="437.05pt,-.15pt" filled="t" strokeweight="1.25pt"/>
        </w:pict>
      </w:r>
      <w:r w:rsidRPr="004018AC">
        <w:rPr>
          <w:rFonts w:ascii="Times New Roman" w:eastAsia="仿宋_GB2312" w:hAnsi="Times New Roman" w:cs="仿宋"/>
          <w:bCs/>
          <w:color w:val="000000"/>
          <w:sz w:val="32"/>
          <w:szCs w:val="32"/>
        </w:rPr>
        <w:pict>
          <v:line id="_x0000_s2050" style="position:absolute;left:0;text-align:left;z-index:251660288" from="0,1638.35pt" to="453.75pt,1638.45pt" strokeweight=".26mm">
            <v:stroke endcap="square"/>
          </v:line>
        </w:pict>
      </w:r>
      <w:r w:rsidR="005D413B">
        <w:rPr>
          <w:rFonts w:ascii="Times New Roman" w:eastAsia="仿宋_GB2312" w:hAnsi="Times New Roman" w:cs="仿宋" w:hint="eastAsia"/>
          <w:color w:val="000000"/>
          <w:sz w:val="32"/>
          <w:szCs w:val="32"/>
        </w:rPr>
        <w:t>本文书一式</w:t>
      </w:r>
      <w:r w:rsidR="005D413B">
        <w:rPr>
          <w:rFonts w:ascii="Times New Roman" w:eastAsia="仿宋_GB2312" w:hAnsi="Times New Roman" w:cs="仿宋" w:hint="eastAsia"/>
          <w:color w:val="000000"/>
          <w:sz w:val="32"/>
          <w:szCs w:val="32"/>
          <w:u w:val="single"/>
        </w:rPr>
        <w:t>三</w:t>
      </w:r>
      <w:r w:rsidR="005D413B">
        <w:rPr>
          <w:rFonts w:ascii="Times New Roman" w:eastAsia="仿宋_GB2312" w:hAnsi="Times New Roman" w:cs="仿宋" w:hint="eastAsia"/>
          <w:color w:val="000000"/>
          <w:sz w:val="32"/>
          <w:szCs w:val="32"/>
        </w:rPr>
        <w:t>份，</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w:t>
      </w:r>
      <w:r w:rsidR="005D413B">
        <w:rPr>
          <w:rFonts w:ascii="Times New Roman" w:eastAsia="仿宋_GB2312" w:hAnsi="Times New Roman" w:cs="仿宋" w:hint="eastAsia"/>
          <w:color w:val="000000"/>
          <w:sz w:val="32"/>
          <w:szCs w:val="32"/>
        </w:rPr>
        <w:t>份送达，一份归档，</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u w:val="single"/>
        </w:rPr>
        <w:t>一份备案</w:t>
      </w:r>
      <w:r w:rsidR="005D413B">
        <w:rPr>
          <w:rFonts w:ascii="Times New Roman" w:eastAsia="仿宋_GB2312" w:hAnsi="Times New Roman" w:cs="仿宋" w:hint="eastAsia"/>
          <w:color w:val="000000"/>
          <w:sz w:val="32"/>
          <w:szCs w:val="32"/>
          <w:u w:val="single"/>
        </w:rPr>
        <w:t xml:space="preserve">  </w:t>
      </w:r>
      <w:r w:rsidR="005D413B">
        <w:rPr>
          <w:rFonts w:ascii="Times New Roman" w:eastAsia="仿宋_GB2312" w:hAnsi="Times New Roman" w:cs="仿宋" w:hint="eastAsia"/>
          <w:color w:val="000000"/>
          <w:sz w:val="32"/>
          <w:szCs w:val="32"/>
        </w:rPr>
        <w:t>。</w:t>
      </w:r>
    </w:p>
    <w:p w:rsidR="00BD7875" w:rsidRPr="005D413B" w:rsidRDefault="00BD7875"/>
    <w:sectPr w:rsidR="00BD7875" w:rsidRPr="005D413B" w:rsidSect="00B165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295" w:rsidRDefault="00DA1295" w:rsidP="005D413B">
      <w:r>
        <w:separator/>
      </w:r>
    </w:p>
  </w:endnote>
  <w:endnote w:type="continuationSeparator" w:id="1">
    <w:p w:rsidR="00DA1295" w:rsidRDefault="00DA1295" w:rsidP="005D41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295" w:rsidRDefault="00DA1295" w:rsidP="005D413B">
      <w:r>
        <w:separator/>
      </w:r>
    </w:p>
  </w:footnote>
  <w:footnote w:type="continuationSeparator" w:id="1">
    <w:p w:rsidR="00DA1295" w:rsidRDefault="00DA1295" w:rsidP="005D41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13B"/>
    <w:rsid w:val="00350B25"/>
    <w:rsid w:val="004018AC"/>
    <w:rsid w:val="005D413B"/>
    <w:rsid w:val="006B3A85"/>
    <w:rsid w:val="00713035"/>
    <w:rsid w:val="009A71EB"/>
    <w:rsid w:val="00AA279B"/>
    <w:rsid w:val="00B1653D"/>
    <w:rsid w:val="00BD7875"/>
    <w:rsid w:val="00C26F05"/>
    <w:rsid w:val="00DA1295"/>
    <w:rsid w:val="00ED0CF5"/>
    <w:rsid w:val="00F83B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13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41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D413B"/>
    <w:rPr>
      <w:sz w:val="18"/>
      <w:szCs w:val="18"/>
    </w:rPr>
  </w:style>
  <w:style w:type="paragraph" w:styleId="a4">
    <w:name w:val="footer"/>
    <w:basedOn w:val="a"/>
    <w:link w:val="Char0"/>
    <w:uiPriority w:val="99"/>
    <w:semiHidden/>
    <w:unhideWhenUsed/>
    <w:rsid w:val="005D41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D413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138</Words>
  <Characters>791</Characters>
  <Application>Microsoft Office Word</Application>
  <DocSecurity>0</DocSecurity>
  <Lines>6</Lines>
  <Paragraphs>1</Paragraphs>
  <ScaleCrop>false</ScaleCrop>
  <Company>Sky123.Org</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Sky123.Org</cp:lastModifiedBy>
  <cp:revision>7</cp:revision>
  <dcterms:created xsi:type="dcterms:W3CDTF">2024-09-12T02:03:00Z</dcterms:created>
  <dcterms:modified xsi:type="dcterms:W3CDTF">2024-11-14T05:38:00Z</dcterms:modified>
</cp:coreProperties>
</file>