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042</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bookmarkStart w:id="5" w:name="_GoBack"/>
      <w:bookmarkEnd w:id="5"/>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京芮（辽宁）供应链管理有限公司</w:t>
      </w:r>
      <w:r>
        <w:rPr>
          <w:rFonts w:hint="eastAsia" w:ascii="仿宋" w:hAnsi="仿宋" w:eastAsia="仿宋"/>
          <w:sz w:val="32"/>
          <w:szCs w:val="32"/>
          <w:u w:val="none"/>
        </w:rPr>
        <w:t>：</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042</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3</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张建</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王云鹤</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042</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F100FAD"/>
    <w:rsid w:val="1C874C73"/>
    <w:rsid w:val="252B471A"/>
    <w:rsid w:val="259D539F"/>
    <w:rsid w:val="26D17B6D"/>
    <w:rsid w:val="27A03F17"/>
    <w:rsid w:val="285A39AD"/>
    <w:rsid w:val="31AE0F10"/>
    <w:rsid w:val="3449576B"/>
    <w:rsid w:val="35C34143"/>
    <w:rsid w:val="379C2DB5"/>
    <w:rsid w:val="3876120E"/>
    <w:rsid w:val="4156362F"/>
    <w:rsid w:val="455A40FE"/>
    <w:rsid w:val="495C3B56"/>
    <w:rsid w:val="58586C8A"/>
    <w:rsid w:val="5D217E69"/>
    <w:rsid w:val="600A6D49"/>
    <w:rsid w:val="6688220A"/>
    <w:rsid w:val="6C2B646C"/>
    <w:rsid w:val="6FB75B7A"/>
    <w:rsid w:val="75CE3CC9"/>
    <w:rsid w:val="75F42FBD"/>
    <w:rsid w:val="786E10F5"/>
    <w:rsid w:val="7A4D14AC"/>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825</Words>
  <Characters>862</Characters>
  <Lines>102</Lines>
  <Paragraphs>28</Paragraphs>
  <TotalTime>7</TotalTime>
  <ScaleCrop>false</ScaleCrop>
  <LinksUpToDate>false</LinksUpToDate>
  <CharactersWithSpaces>905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2024-11-12T05:01:05Z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FEB9C64653B64E1A9BA14BFB5F17D98E_13</vt:lpwstr>
  </property>
</Properties>
</file>