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eastAsia="仿宋_GB2312" w:cs="仿宋_GB2312"/>
          <w:sz w:val="32"/>
          <w:szCs w:val="32"/>
          <w:lang w:eastAsia="zh-CN"/>
        </w:rPr>
        <w:t>霁</w:t>
      </w:r>
      <w:r>
        <w:rPr>
          <w:rFonts w:hint="eastAsia" w:eastAsia="仿宋_GB2312" w:cs="仿宋_GB2312"/>
          <w:sz w:val="32"/>
          <w:szCs w:val="32"/>
          <w:lang w:val="en-US" w:eastAsia="zh-CN"/>
        </w:rPr>
        <w:t>-</w:t>
      </w:r>
      <w:r>
        <w:rPr>
          <w:rFonts w:hint="eastAsia" w:eastAsia="仿宋_GB2312" w:cs="仿宋_GB2312"/>
          <w:color w:val="C00000"/>
          <w:sz w:val="32"/>
          <w:szCs w:val="32"/>
          <w:lang w:val="en-US" w:eastAsia="zh-CN"/>
        </w:rPr>
        <w:t>056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美车优选（沈阳）汽车科技有限公司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eastAsia="仿宋_GB2312" w:cs="仿宋_GB2312"/>
          <w:color w:val="auto"/>
          <w:sz w:val="32"/>
          <w:szCs w:val="32"/>
          <w:u w:val="single"/>
          <w:lang w:eastAsia="zh-CN"/>
        </w:rPr>
        <w:t>霁</w:t>
      </w:r>
      <w:r>
        <w:rPr>
          <w:rFonts w:hint="eastAsia" w:eastAsia="仿宋_GB2312" w:cs="仿宋_GB2312"/>
          <w:color w:val="auto"/>
          <w:sz w:val="32"/>
          <w:szCs w:val="32"/>
          <w:u w:val="single"/>
          <w:lang w:val="en-US" w:eastAsia="zh-CN"/>
        </w:rPr>
        <w:t>-056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w:t>
      </w:r>
      <w:bookmarkStart w:id="3" w:name="_GoBack"/>
      <w:bookmarkEnd w:id="3"/>
      <w:r>
        <w:rPr>
          <w:rFonts w:hint="eastAsia" w:ascii="仿宋" w:hAnsi="仿宋" w:eastAsia="仿宋" w:cs="Arial"/>
          <w:color w:val="auto"/>
          <w:sz w:val="32"/>
          <w:szCs w:val="32"/>
          <w:u w:val="single"/>
          <w:shd w:val="clear" w:color="auto" w:fill="FFFFFF"/>
        </w:rPr>
        <w:t>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w:t>
      </w:r>
      <w:r>
        <w:rPr>
          <w:rFonts w:hint="eastAsia" w:ascii="仿宋" w:hAnsi="仿宋" w:eastAsia="仿宋" w:cs="Arial"/>
          <w:color w:val="191919"/>
          <w:sz w:val="32"/>
          <w:szCs w:val="32"/>
          <w:u w:val="single"/>
          <w:shd w:val="clear" w:color="auto" w:fill="FFFFFF"/>
        </w:rPr>
        <w:t>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eastAsia="仿宋_GB2312" w:cs="仿宋_GB2312"/>
          <w:sz w:val="32"/>
          <w:szCs w:val="32"/>
          <w:u w:val="single"/>
          <w:lang w:eastAsia="zh-CN"/>
        </w:rPr>
        <w:t>霁</w:t>
      </w:r>
      <w:r>
        <w:rPr>
          <w:rFonts w:hint="eastAsia" w:eastAsia="仿宋_GB2312" w:cs="仿宋_GB2312"/>
          <w:sz w:val="32"/>
          <w:szCs w:val="32"/>
          <w:u w:val="single"/>
          <w:lang w:val="en-US" w:eastAsia="zh-CN"/>
        </w:rPr>
        <w:t>-</w:t>
      </w:r>
      <w:r>
        <w:rPr>
          <w:rFonts w:hint="eastAsia" w:eastAsia="仿宋_GB2312" w:cs="仿宋_GB2312"/>
          <w:color w:val="C00000"/>
          <w:sz w:val="32"/>
          <w:szCs w:val="32"/>
          <w:u w:val="single"/>
          <w:lang w:val="en-US" w:eastAsia="zh-CN"/>
        </w:rPr>
        <w:t>056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58204E4"/>
    <w:rsid w:val="28A2173E"/>
    <w:rsid w:val="29AD239C"/>
    <w:rsid w:val="2D455AF7"/>
    <w:rsid w:val="2E867E56"/>
    <w:rsid w:val="32C4213C"/>
    <w:rsid w:val="38795776"/>
    <w:rsid w:val="39730417"/>
    <w:rsid w:val="3B4044CC"/>
    <w:rsid w:val="3B4A33FA"/>
    <w:rsid w:val="3D8D4F5C"/>
    <w:rsid w:val="3DA2751D"/>
    <w:rsid w:val="3DDD0D31"/>
    <w:rsid w:val="3FB6105E"/>
    <w:rsid w:val="3FE21E53"/>
    <w:rsid w:val="417E5BAB"/>
    <w:rsid w:val="45C30775"/>
    <w:rsid w:val="46317690"/>
    <w:rsid w:val="47D44777"/>
    <w:rsid w:val="484F02A2"/>
    <w:rsid w:val="485647B9"/>
    <w:rsid w:val="52AA28D5"/>
    <w:rsid w:val="545E143A"/>
    <w:rsid w:val="552C0921"/>
    <w:rsid w:val="56755377"/>
    <w:rsid w:val="5C0A6562"/>
    <w:rsid w:val="5C62014C"/>
    <w:rsid w:val="5FEB0458"/>
    <w:rsid w:val="62A80882"/>
    <w:rsid w:val="62FB6C04"/>
    <w:rsid w:val="644B5969"/>
    <w:rsid w:val="652C579B"/>
    <w:rsid w:val="668B1372"/>
    <w:rsid w:val="69D02B99"/>
    <w:rsid w:val="6D4318D3"/>
    <w:rsid w:val="6D633D24"/>
    <w:rsid w:val="70D72A5F"/>
    <w:rsid w:val="70F74EAF"/>
    <w:rsid w:val="714E2102"/>
    <w:rsid w:val="780B7492"/>
    <w:rsid w:val="79DB1079"/>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2011</Words>
  <Characters>2140</Characters>
  <Lines>102</Lines>
  <Paragraphs>28</Paragraphs>
  <TotalTime>2</TotalTime>
  <ScaleCrop>false</ScaleCrop>
  <LinksUpToDate>false</LinksUpToDate>
  <CharactersWithSpaces>2205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2024-10-31T05:31:56Z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