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bookmarkStart w:id="3" w:name="_GoBack"/>
      <w:bookmarkEnd w:id="3"/>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046</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沈阳五安堂中医诊所有限公司</w:t>
      </w:r>
      <w:r>
        <w:rPr>
          <w:rFonts w:hint="eastAsia" w:ascii="仿宋" w:hAnsi="仿宋" w:eastAsia="仿宋" w:cs="仿宋"/>
          <w:color w:val="auto"/>
          <w:sz w:val="30"/>
          <w:szCs w:val="30"/>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046</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2</w:t>
      </w:r>
      <w:r>
        <w:rPr>
          <w:rFonts w:hint="eastAsia" w:ascii="仿宋" w:hAnsi="仿宋" w:eastAsia="仿宋" w:cs="Arial"/>
          <w:color w:val="auto"/>
          <w:sz w:val="32"/>
          <w:szCs w:val="32"/>
          <w:u w:val="single"/>
          <w:shd w:val="clear" w:color="auto" w:fill="FFFFFF"/>
        </w:rPr>
        <w:t>年未按规定报送年报，被列入经营异常名录未改正，经过实地检查确认通过营业执照登记的住所或经营场所无法与企业取得联系。你（单位</w:t>
      </w:r>
      <w:r>
        <w:rPr>
          <w:rFonts w:hint="eastAsia" w:ascii="仿宋" w:hAnsi="仿宋" w:eastAsia="仿宋" w:cs="Arial"/>
          <w:color w:val="191919"/>
          <w:sz w:val="32"/>
          <w:szCs w:val="32"/>
          <w:u w:val="single"/>
          <w:shd w:val="clear" w:color="auto" w:fill="FFFFFF"/>
        </w:rPr>
        <w:t>）上述行为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046</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C767B21"/>
    <w:rsid w:val="1CFC7225"/>
    <w:rsid w:val="20464AEC"/>
    <w:rsid w:val="208F03B0"/>
    <w:rsid w:val="21DA1AFF"/>
    <w:rsid w:val="22A2261D"/>
    <w:rsid w:val="28A2173E"/>
    <w:rsid w:val="29AD239C"/>
    <w:rsid w:val="2D455AF7"/>
    <w:rsid w:val="2E867E56"/>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7EE0C7F"/>
    <w:rsid w:val="5FEB0458"/>
    <w:rsid w:val="62A80882"/>
    <w:rsid w:val="62FB6C04"/>
    <w:rsid w:val="644B5969"/>
    <w:rsid w:val="652C579B"/>
    <w:rsid w:val="668B1372"/>
    <w:rsid w:val="69D02B99"/>
    <w:rsid w:val="6A1F18A5"/>
    <w:rsid w:val="6D633D24"/>
    <w:rsid w:val="70F74EAF"/>
    <w:rsid w:val="714E2102"/>
    <w:rsid w:val="73437B48"/>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1999</Words>
  <Characters>2123</Characters>
  <Lines>102</Lines>
  <Paragraphs>28</Paragraphs>
  <TotalTime>1</TotalTime>
  <ScaleCrop>false</ScaleCrop>
  <LinksUpToDate>false</LinksUpToDate>
  <CharactersWithSpaces>2188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2024-10-31T05:28:16Z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