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w:t>
      </w:r>
      <w:r w:rsidR="004D49B7">
        <w:rPr>
          <w:rFonts w:ascii="仿宋" w:eastAsia="仿宋" w:hAnsi="仿宋" w:cs="仿宋_GB2312" w:hint="eastAsia"/>
          <w:color w:val="00B0F0"/>
          <w:kern w:val="1"/>
          <w:sz w:val="32"/>
          <w:szCs w:val="32"/>
        </w:rPr>
        <w:t>10</w:t>
      </w:r>
      <w:r w:rsidR="005A45C6">
        <w:rPr>
          <w:rFonts w:ascii="仿宋" w:eastAsia="仿宋" w:hAnsi="仿宋" w:cs="仿宋_GB2312" w:hint="eastAsia"/>
          <w:color w:val="00B0F0"/>
          <w:kern w:val="1"/>
          <w:sz w:val="32"/>
          <w:szCs w:val="32"/>
        </w:rPr>
        <w:t>2</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5A45C6">
      <w:pPr>
        <w:tabs>
          <w:tab w:val="left" w:pos="6045"/>
        </w:tabs>
        <w:spacing w:line="560" w:lineRule="exact"/>
        <w:jc w:val="left"/>
        <w:rPr>
          <w:rFonts w:ascii="仿宋" w:eastAsia="仿宋" w:hAnsi="仿宋"/>
          <w:sz w:val="32"/>
          <w:szCs w:val="32"/>
          <w:u w:val="single"/>
        </w:rPr>
      </w:pPr>
      <w:r w:rsidRPr="005A45C6">
        <w:rPr>
          <w:rFonts w:ascii="仿宋" w:eastAsia="仿宋" w:hAnsi="仿宋" w:cs="Arial" w:hint="eastAsia"/>
          <w:color w:val="00B0F0"/>
          <w:sz w:val="32"/>
          <w:szCs w:val="32"/>
          <w:u w:val="single"/>
          <w:shd w:val="clear" w:color="auto" w:fill="FFFFFF"/>
        </w:rPr>
        <w:t>沈阳昊歌建筑安装工程有限公司</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5C0F83">
        <w:rPr>
          <w:rFonts w:ascii="仿宋" w:eastAsia="仿宋" w:hAnsi="仿宋" w:cs="Arial" w:hint="eastAsia"/>
          <w:color w:val="191919"/>
          <w:sz w:val="32"/>
          <w:szCs w:val="32"/>
          <w:u w:val="single"/>
          <w:shd w:val="clear" w:color="auto" w:fill="FFFFFF"/>
        </w:rPr>
        <w:t>2024年</w:t>
      </w:r>
      <w:r w:rsidR="005C0F83">
        <w:rPr>
          <w:rFonts w:ascii="仿宋" w:eastAsia="仿宋" w:hAnsi="仿宋" w:cs="Arial" w:hint="eastAsia"/>
          <w:color w:val="FF0000"/>
          <w:sz w:val="32"/>
          <w:szCs w:val="32"/>
          <w:u w:val="single"/>
          <w:shd w:val="clear" w:color="auto" w:fill="FFFFFF"/>
        </w:rPr>
        <w:t xml:space="preserve"> 11月20日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w:t>
      </w:r>
      <w:r w:rsidR="005A45C6">
        <w:rPr>
          <w:rFonts w:ascii="仿宋" w:eastAsia="仿宋" w:hAnsi="仿宋" w:cs="仿宋_GB2312" w:hint="eastAsia"/>
          <w:color w:val="00B0F0"/>
          <w:kern w:val="1"/>
          <w:sz w:val="32"/>
          <w:szCs w:val="32"/>
          <w:u w:val="single"/>
        </w:rPr>
        <w:t>2</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w:t>
      </w:r>
      <w:r w:rsidR="005A45C6">
        <w:rPr>
          <w:rFonts w:ascii="仿宋" w:eastAsia="仿宋" w:hAnsi="仿宋" w:cs="仿宋_GB2312" w:hint="eastAsia"/>
          <w:color w:val="00B0F0"/>
          <w:kern w:val="1"/>
          <w:sz w:val="32"/>
          <w:szCs w:val="32"/>
          <w:u w:val="single"/>
        </w:rPr>
        <w:t>2</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5C0F83">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11月20日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D84721">
      <w:pPr>
        <w:spacing w:line="500" w:lineRule="exact"/>
        <w:rPr>
          <w:rFonts w:ascii="Times New Roman" w:eastAsia="仿宋_GB2312" w:hAnsi="Times New Roman" w:cs="仿宋"/>
          <w:color w:val="000000"/>
          <w:sz w:val="32"/>
          <w:szCs w:val="32"/>
        </w:rPr>
      </w:pPr>
      <w:r w:rsidRPr="00D84721">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D84721">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235A09"/>
    <w:rsid w:val="002509DD"/>
    <w:rsid w:val="004825E5"/>
    <w:rsid w:val="004C422A"/>
    <w:rsid w:val="004D49B7"/>
    <w:rsid w:val="005A45C6"/>
    <w:rsid w:val="005C0F83"/>
    <w:rsid w:val="00793F03"/>
    <w:rsid w:val="00CE1A1C"/>
    <w:rsid w:val="00D84721"/>
    <w:rsid w:val="00F14A0A"/>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829</Words>
  <Characters>114</Characters>
  <Application>Microsoft Office Word</Application>
  <DocSecurity>0</DocSecurity>
  <Lines>1</Lines>
  <Paragraphs>1</Paragraphs>
  <ScaleCrop>false</ScaleCrop>
  <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2024-10-17T09:45:00Z</dcterms:created>
  <dcterms:modified xsi:type="dcterms:W3CDTF">2024-11-05T03:42:00Z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