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-048</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rPr>
        <w:t>沈阳禾福源食品有限公司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-048</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-048</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bookmarkStart w:id="3" w:name="_GoBack"/>
      <w:bookmarkEnd w:id="3"/>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DU4YjlmNDJjZjA3YTE3NTYzZDgyODc0OWI3M2IifQ=="/>
  </w:docVars>
  <w:rsids>
    <w:rsidRoot w:val="00000000"/>
    <w:rsid w:val="06B84C89"/>
    <w:rsid w:val="098858A9"/>
    <w:rsid w:val="0E0013EF"/>
    <w:rsid w:val="1D5C5F16"/>
    <w:rsid w:val="246D6C5B"/>
    <w:rsid w:val="25A77F4A"/>
    <w:rsid w:val="32C53366"/>
    <w:rsid w:val="46E92586"/>
    <w:rsid w:val="49C10D2B"/>
    <w:rsid w:val="4C584494"/>
    <w:rsid w:val="4EAC5B10"/>
    <w:rsid w:val="530C1269"/>
    <w:rsid w:val="5BAD2CD9"/>
    <w:rsid w:val="67CC1DE2"/>
    <w:rsid w:val="6F437969"/>
    <w:rsid w:val="784C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859</Characters>
  <Lines>0</Lines>
  <Paragraphs>0</Paragraphs>
  <TotalTime>0</TotalTime>
  <ScaleCrop>false</ScaleCrop>
  <LinksUpToDate>false</LinksUpToDate>
  <CharactersWithSpaces>913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dcterms:modified xsi:type="dcterms:W3CDTF">2024-11-04T01:50:00Z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D7D44E4A55DC411BB48855E5704FADCC_13</vt:lpwstr>
  </property>
</Properties>
</file>