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-004</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rPr>
        <w:t>沈阳金舒昱商贸有限公司</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本局于2024年11月20日依法对你（单位）作出《沈阳市铁西区市场监督管理局行政处罚决定书（沈西市监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036D0A82"/>
    <w:rsid w:val="32C53366"/>
    <w:rsid w:val="4C584494"/>
    <w:rsid w:val="78BE6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863</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2024-11-04T02:46:25Z</cp:lastPrinted>
  <dcterms:modified xsi:type="dcterms:W3CDTF">2024-11-04T02:46:28Z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