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56B" w:rsidRDefault="0086256B">
      <w:pPr>
        <w:spacing w:line="640" w:lineRule="exact"/>
        <w:jc w:val="center"/>
        <w:outlineLvl w:val="0"/>
        <w:rPr>
          <w:rFonts w:ascii="Times New Roman" w:eastAsia="方正小标宋简体" w:hAnsi="Times New Roman"/>
          <w:bCs/>
          <w:sz w:val="44"/>
          <w:szCs w:val="44"/>
          <w:u w:val="single"/>
        </w:rPr>
      </w:pPr>
    </w:p>
    <w:p w:rsidR="0086256B" w:rsidRDefault="00FE0EFE">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bookmarkEnd w:id="0"/>
      <w:bookmarkEnd w:id="1"/>
      <w:r>
        <w:rPr>
          <w:rFonts w:ascii="Times New Roman" w:eastAsia="方正小标宋简体" w:hAnsi="Times New Roman"/>
          <w:bCs/>
          <w:sz w:val="44"/>
          <w:szCs w:val="44"/>
        </w:rPr>
        <w:t>市场监督管理局</w:t>
      </w:r>
    </w:p>
    <w:p w:rsidR="0086256B" w:rsidRDefault="00FE0EFE">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86256B" w:rsidRDefault="00FE0EFE">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114</w:t>
      </w:r>
      <w:r>
        <w:rPr>
          <w:rFonts w:ascii="Times New Roman" w:eastAsia="仿宋_GB2312" w:hAnsi="Times New Roman" w:hint="eastAsia"/>
          <w:bCs/>
          <w:sz w:val="32"/>
          <w:szCs w:val="32"/>
        </w:rPr>
        <w:t>号</w:t>
      </w:r>
    </w:p>
    <w:p w:rsidR="0086256B" w:rsidRDefault="0086256B">
      <w:pPr>
        <w:spacing w:line="560" w:lineRule="exact"/>
        <w:jc w:val="center"/>
        <w:rPr>
          <w:rFonts w:ascii="Times New Roman" w:eastAsia="仿宋_GB2312" w:hAnsi="Times New Roman"/>
          <w:bCs/>
          <w:sz w:val="32"/>
          <w:szCs w:val="32"/>
        </w:rPr>
      </w:pPr>
    </w:p>
    <w:p w:rsidR="0086256B" w:rsidRDefault="00FE0EFE">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沈阳金永顺化工有限公司</w:t>
      </w:r>
      <w:r>
        <w:rPr>
          <w:rFonts w:ascii="Times New Roman" w:eastAsia="仿宋" w:hAnsi="Times New Roman"/>
          <w:sz w:val="32"/>
          <w:szCs w:val="32"/>
          <w:u w:val="single"/>
        </w:rPr>
        <w:t>：</w:t>
      </w:r>
    </w:p>
    <w:p w:rsidR="0086256B" w:rsidRDefault="00FE0EFE">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114</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86256B" w:rsidRDefault="00FE0EFE">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86256B" w:rsidRDefault="00FE0EFE">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w:t>
      </w:r>
      <w:bookmarkStart w:id="3" w:name="_GoBack"/>
      <w:bookmarkEnd w:id="3"/>
      <w:r>
        <w:rPr>
          <w:rFonts w:ascii="Times New Roman" w:eastAsia="仿宋" w:hAnsi="Times New Roman"/>
          <w:sz w:val="32"/>
          <w:szCs w:val="32"/>
          <w:u w:val="single"/>
        </w:rPr>
        <w:t>。你（单位）对行政处罚决定不服申请行政复议或提起行政诉讼的，本行政处罚不停止执行。</w:t>
      </w:r>
    </w:p>
    <w:p w:rsidR="0086256B" w:rsidRDefault="00FE0EFE">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86256B" w:rsidRDefault="00FE0EFE">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86256B" w:rsidRDefault="0086256B">
      <w:pPr>
        <w:spacing w:line="560" w:lineRule="exact"/>
        <w:ind w:firstLine="640"/>
        <w:rPr>
          <w:rFonts w:ascii="Times New Roman" w:eastAsia="仿宋" w:hAnsi="Times New Roman"/>
          <w:sz w:val="32"/>
          <w:szCs w:val="32"/>
          <w:u w:val="single"/>
        </w:rPr>
      </w:pPr>
    </w:p>
    <w:p w:rsidR="0086256B" w:rsidRDefault="00FE0EFE">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114</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86256B" w:rsidRDefault="0086256B">
      <w:pPr>
        <w:tabs>
          <w:tab w:val="left" w:pos="4715"/>
        </w:tabs>
        <w:spacing w:line="560" w:lineRule="exact"/>
        <w:ind w:firstLine="4337"/>
        <w:rPr>
          <w:rFonts w:ascii="Times New Roman" w:eastAsia="仿宋" w:hAnsi="Times New Roman"/>
          <w:b/>
          <w:sz w:val="32"/>
          <w:szCs w:val="32"/>
          <w:u w:val="single"/>
        </w:rPr>
      </w:pPr>
    </w:p>
    <w:p w:rsidR="0086256B" w:rsidRDefault="0086256B">
      <w:pPr>
        <w:tabs>
          <w:tab w:val="left" w:pos="4715"/>
        </w:tabs>
        <w:spacing w:line="560" w:lineRule="exact"/>
        <w:ind w:firstLine="4337"/>
        <w:rPr>
          <w:rFonts w:ascii="Times New Roman" w:eastAsia="仿宋" w:hAnsi="Times New Roman"/>
          <w:b/>
          <w:sz w:val="32"/>
          <w:szCs w:val="32"/>
          <w:u w:val="single"/>
        </w:rPr>
      </w:pPr>
    </w:p>
    <w:p w:rsidR="0086256B" w:rsidRDefault="00FE0EFE">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86256B" w:rsidRDefault="00FE0EFE">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86256B" w:rsidRDefault="0086256B">
      <w:pPr>
        <w:spacing w:line="560" w:lineRule="exact"/>
        <w:ind w:right="1280" w:firstLine="600"/>
        <w:jc w:val="right"/>
        <w:rPr>
          <w:rFonts w:ascii="Times New Roman" w:eastAsia="仿宋_GB2312" w:hAnsi="Times New Roman"/>
          <w:sz w:val="32"/>
          <w:szCs w:val="32"/>
        </w:rPr>
      </w:pPr>
    </w:p>
    <w:p w:rsidR="0086256B" w:rsidRDefault="0086256B">
      <w:pPr>
        <w:spacing w:line="560" w:lineRule="exact"/>
        <w:ind w:right="1280" w:firstLine="600"/>
        <w:jc w:val="right"/>
        <w:rPr>
          <w:rFonts w:ascii="Times New Roman" w:eastAsia="仿宋_GB2312" w:hAnsi="Times New Roman"/>
          <w:sz w:val="32"/>
          <w:szCs w:val="32"/>
        </w:rPr>
      </w:pPr>
    </w:p>
    <w:p w:rsidR="0086256B" w:rsidRDefault="0086256B">
      <w:pPr>
        <w:spacing w:line="560" w:lineRule="exact"/>
        <w:ind w:right="1280" w:firstLine="600"/>
        <w:jc w:val="right"/>
        <w:rPr>
          <w:rFonts w:ascii="Times New Roman" w:eastAsia="仿宋_GB2312" w:hAnsi="Times New Roman"/>
          <w:sz w:val="28"/>
          <w:szCs w:val="28"/>
        </w:rPr>
      </w:pPr>
    </w:p>
    <w:p w:rsidR="0086256B" w:rsidRDefault="0086256B">
      <w:pPr>
        <w:spacing w:line="560" w:lineRule="exact"/>
        <w:ind w:right="1280" w:firstLine="600"/>
        <w:jc w:val="right"/>
        <w:rPr>
          <w:rFonts w:ascii="Times New Roman" w:eastAsia="仿宋_GB2312" w:hAnsi="Times New Roman"/>
          <w:sz w:val="28"/>
          <w:szCs w:val="28"/>
        </w:rPr>
      </w:pPr>
    </w:p>
    <w:p w:rsidR="0086256B" w:rsidRDefault="001310E3">
      <w:pPr>
        <w:spacing w:line="500" w:lineRule="exact"/>
        <w:rPr>
          <w:rFonts w:ascii="Times New Roman" w:eastAsia="方正小标宋简体" w:hAnsi="Times New Roman"/>
          <w:bCs/>
          <w:sz w:val="44"/>
          <w:szCs w:val="44"/>
          <w:u w:val="single"/>
        </w:rPr>
      </w:pPr>
      <w:r w:rsidRPr="001310E3">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1310E3">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FE0EFE">
        <w:rPr>
          <w:rFonts w:ascii="Times New Roman" w:eastAsia="仿宋_GB2312" w:hAnsi="Times New Roman"/>
          <w:sz w:val="32"/>
          <w:szCs w:val="32"/>
        </w:rPr>
        <w:t>本文书一式</w:t>
      </w:r>
      <w:r w:rsidR="00FE0EFE">
        <w:rPr>
          <w:rFonts w:ascii="Times New Roman" w:eastAsia="仿宋_GB2312" w:hAnsi="Times New Roman"/>
          <w:sz w:val="32"/>
          <w:szCs w:val="32"/>
          <w:u w:val="single"/>
        </w:rPr>
        <w:t>三</w:t>
      </w:r>
      <w:r w:rsidR="00FE0EFE">
        <w:rPr>
          <w:rFonts w:ascii="Times New Roman" w:eastAsia="仿宋_GB2312" w:hAnsi="Times New Roman"/>
          <w:sz w:val="32"/>
          <w:szCs w:val="32"/>
        </w:rPr>
        <w:t>份，</w:t>
      </w:r>
      <w:r w:rsidR="00FE0EFE">
        <w:rPr>
          <w:rFonts w:ascii="Times New Roman" w:eastAsia="仿宋_GB2312" w:hAnsi="Times New Roman"/>
          <w:sz w:val="32"/>
          <w:szCs w:val="32"/>
          <w:u w:val="single"/>
        </w:rPr>
        <w:t xml:space="preserve"> </w:t>
      </w:r>
      <w:r w:rsidR="00FE0EFE">
        <w:rPr>
          <w:rFonts w:ascii="Times New Roman" w:eastAsia="仿宋_GB2312" w:hAnsi="Times New Roman"/>
          <w:sz w:val="32"/>
          <w:szCs w:val="32"/>
          <w:u w:val="single"/>
        </w:rPr>
        <w:t>一</w:t>
      </w:r>
      <w:r w:rsidR="00FE0EFE">
        <w:rPr>
          <w:rFonts w:ascii="Times New Roman" w:eastAsia="仿宋_GB2312" w:hAnsi="Times New Roman"/>
          <w:sz w:val="32"/>
          <w:szCs w:val="32"/>
        </w:rPr>
        <w:t>份送达，一份归档，</w:t>
      </w:r>
      <w:r w:rsidR="00FE0EFE">
        <w:rPr>
          <w:rFonts w:ascii="Times New Roman" w:eastAsia="仿宋_GB2312" w:hAnsi="Times New Roman"/>
          <w:sz w:val="32"/>
          <w:szCs w:val="32"/>
          <w:u w:val="single"/>
        </w:rPr>
        <w:t xml:space="preserve"> </w:t>
      </w:r>
      <w:r w:rsidR="00FE0EFE">
        <w:rPr>
          <w:rFonts w:ascii="Times New Roman" w:eastAsia="仿宋_GB2312" w:hAnsi="Times New Roman"/>
          <w:sz w:val="32"/>
          <w:szCs w:val="32"/>
          <w:u w:val="single"/>
        </w:rPr>
        <w:t>一份备案</w:t>
      </w:r>
      <w:r w:rsidR="00FE0EFE">
        <w:rPr>
          <w:rFonts w:ascii="Times New Roman" w:eastAsia="仿宋_GB2312" w:hAnsi="Times New Roman"/>
          <w:sz w:val="32"/>
          <w:szCs w:val="32"/>
          <w:u w:val="single"/>
        </w:rPr>
        <w:t xml:space="preserve">  </w:t>
      </w:r>
      <w:r w:rsidR="00FE0EFE">
        <w:rPr>
          <w:rFonts w:ascii="Times New Roman" w:eastAsia="仿宋_GB2312" w:hAnsi="Times New Roman"/>
          <w:sz w:val="32"/>
          <w:szCs w:val="32"/>
        </w:rPr>
        <w:t>。</w:t>
      </w:r>
      <w:bookmarkStart w:id="4" w:name="_Toc76683272"/>
      <w:bookmarkStart w:id="5" w:name="_Toc12049"/>
      <w:bookmarkEnd w:id="4"/>
      <w:bookmarkEnd w:id="5"/>
    </w:p>
    <w:p w:rsidR="0086256B" w:rsidRDefault="0086256B">
      <w:pPr>
        <w:sectPr w:rsidR="0086256B">
          <w:endnotePr>
            <w:numFmt w:val="decimal"/>
          </w:endnotePr>
          <w:pgSz w:w="11906" w:h="16838"/>
          <w:pgMar w:top="1440" w:right="1800" w:bottom="1440" w:left="1800" w:header="720" w:footer="720" w:gutter="0"/>
          <w:cols w:space="720"/>
        </w:sectPr>
      </w:pPr>
    </w:p>
    <w:p w:rsidR="0086256B" w:rsidRDefault="001310E3">
      <w:pPr>
        <w:spacing w:line="360" w:lineRule="auto"/>
        <w:ind w:right="233"/>
        <w:rPr>
          <w:rFonts w:ascii="Times New Roman" w:eastAsia="仿宋_GB2312" w:hAnsi="Times New Roman"/>
          <w:b/>
          <w:bCs/>
          <w:sz w:val="30"/>
          <w:szCs w:val="30"/>
        </w:rPr>
      </w:pPr>
      <w:bookmarkStart w:id="6" w:name="_Toc76683284"/>
      <w:bookmarkStart w:id="7" w:name="_Toc22900"/>
      <w:bookmarkEnd w:id="6"/>
      <w:bookmarkEnd w:id="7"/>
      <w:r w:rsidRPr="001310E3">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86256B" w:rsidRPr="00546CD4" w:rsidRDefault="0086256B" w:rsidP="00546CD4"/>
              </w:txbxContent>
            </v:textbox>
            <w10:wrap type="square" anchorx="margin"/>
          </v:shape>
        </w:pict>
      </w:r>
    </w:p>
    <w:sectPr w:rsidR="0086256B" w:rsidSect="0086256B">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BFC" w:rsidRDefault="00B81BFC" w:rsidP="00546CD4">
      <w:r>
        <w:separator/>
      </w:r>
    </w:p>
  </w:endnote>
  <w:endnote w:type="continuationSeparator" w:id="1">
    <w:p w:rsidR="00B81BFC" w:rsidRDefault="00B81BFC" w:rsidP="00546C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BFC" w:rsidRDefault="00B81BFC" w:rsidP="00546CD4">
      <w:r>
        <w:separator/>
      </w:r>
    </w:p>
  </w:footnote>
  <w:footnote w:type="continuationSeparator" w:id="1">
    <w:p w:rsidR="00B81BFC" w:rsidRDefault="00B81BFC" w:rsidP="00546C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879AEF"/>
    <w:multiLevelType w:val="multilevel"/>
    <w:tmpl w:val="C8879AEF"/>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4D4DC07F"/>
    <w:multiLevelType w:val="multilevel"/>
    <w:tmpl w:val="4D4DC07F"/>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86256B"/>
    <w:rsid w:val="001310E3"/>
    <w:rsid w:val="00546CD4"/>
    <w:rsid w:val="00674096"/>
    <w:rsid w:val="0086256B"/>
    <w:rsid w:val="00B81BFC"/>
    <w:rsid w:val="00FE0EFE"/>
    <w:rsid w:val="01AD38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56B"/>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86256B"/>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86256B"/>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86256B"/>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86256B"/>
    <w:rPr>
      <w:sz w:val="18"/>
      <w:szCs w:val="18"/>
    </w:rPr>
  </w:style>
  <w:style w:type="character" w:customStyle="1" w:styleId="Char0">
    <w:name w:val="页脚 Char"/>
    <w:rsid w:val="0086256B"/>
    <w:rPr>
      <w:sz w:val="18"/>
      <w:szCs w:val="18"/>
    </w:rPr>
  </w:style>
  <w:style w:type="character" w:customStyle="1" w:styleId="1Char">
    <w:name w:val="标题 1 Char"/>
    <w:rsid w:val="0086256B"/>
    <w:rPr>
      <w:color w:val="00000A"/>
      <w:sz w:val="24"/>
    </w:rPr>
  </w:style>
  <w:style w:type="character" w:customStyle="1" w:styleId="Char1">
    <w:name w:val="页脚 Char1"/>
    <w:rsid w:val="0086256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136</Words>
  <Characters>779</Characters>
  <Application>Microsoft Office Word</Application>
  <DocSecurity>0</DocSecurity>
  <Lines>6</Lines>
  <Paragraphs>1</Paragraphs>
  <ScaleCrop>false</ScaleCrop>
  <Company>SkyUN.Org</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43</cp:revision>
  <cp:lastPrinted>2024-11-13T05:47:00Z</cp:lastPrinted>
  <dcterms:created xsi:type="dcterms:W3CDTF">2024-07-18T03:14:00Z</dcterms:created>
  <dcterms:modified xsi:type="dcterms:W3CDTF">2024-11-15T07:01:00Z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27B21A7C863F4D90BE4C5EE79A0F6B62_12</vt:lpwstr>
  </property>
</Properties>
</file>